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6401" w14:textId="77777777" w:rsidR="009658CE" w:rsidRPr="009658CE" w:rsidRDefault="06CA10D3" w:rsidP="0E6CDB8A">
      <w:pPr>
        <w:spacing w:after="120" w:line="264" w:lineRule="auto"/>
        <w:jc w:val="center"/>
        <w:rPr>
          <w:rFonts w:ascii="Arial" w:eastAsia="Arial" w:hAnsi="Arial" w:cs="Arial"/>
          <w:sz w:val="20"/>
          <w:szCs w:val="20"/>
        </w:rPr>
      </w:pPr>
      <w:r>
        <w:rPr>
          <w:noProof/>
        </w:rPr>
        <w:drawing>
          <wp:inline distT="0" distB="0" distL="0" distR="0" wp14:anchorId="25118F53" wp14:editId="1E4669DF">
            <wp:extent cx="1685925" cy="1685925"/>
            <wp:effectExtent l="0" t="0" r="9525" b="9525"/>
            <wp:docPr id="4" name="Picture 4" descr="cid:image001.gif@01CBC789.6C549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C789.6C5492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50C9607D" w14:textId="13F36D2A" w:rsidR="009658CE" w:rsidRDefault="009658CE" w:rsidP="0E6CDB8A">
      <w:pPr>
        <w:spacing w:after="120" w:line="264" w:lineRule="auto"/>
        <w:jc w:val="center"/>
        <w:rPr>
          <w:rFonts w:ascii="Arial" w:eastAsia="Arial" w:hAnsi="Arial" w:cs="Arial"/>
          <w:b/>
          <w:bCs/>
          <w:sz w:val="40"/>
          <w:szCs w:val="40"/>
        </w:rPr>
      </w:pPr>
    </w:p>
    <w:p w14:paraId="7CAF952F" w14:textId="77777777" w:rsidR="00A21D80" w:rsidRPr="009658CE" w:rsidRDefault="00A21D80" w:rsidP="0E6CDB8A">
      <w:pPr>
        <w:spacing w:after="120" w:line="264" w:lineRule="auto"/>
        <w:jc w:val="center"/>
        <w:rPr>
          <w:rFonts w:ascii="Arial" w:eastAsia="Arial" w:hAnsi="Arial" w:cs="Arial"/>
          <w:b/>
          <w:bCs/>
          <w:sz w:val="40"/>
          <w:szCs w:val="40"/>
        </w:rPr>
      </w:pPr>
    </w:p>
    <w:p w14:paraId="58878B5A" w14:textId="77777777" w:rsidR="009658CE" w:rsidRPr="00221AEB" w:rsidRDefault="06CA10D3" w:rsidP="0E6CDB8A">
      <w:pPr>
        <w:spacing w:after="120" w:line="264" w:lineRule="auto"/>
        <w:jc w:val="center"/>
        <w:rPr>
          <w:rFonts w:ascii="Calibri" w:eastAsia="Arial" w:hAnsi="Calibri" w:cs="Calibri"/>
          <w:b/>
          <w:bCs/>
          <w:sz w:val="40"/>
          <w:szCs w:val="40"/>
        </w:rPr>
      </w:pPr>
      <w:r w:rsidRPr="00221AEB">
        <w:rPr>
          <w:rFonts w:ascii="Calibri" w:eastAsia="Arial" w:hAnsi="Calibri" w:cs="Calibri"/>
          <w:b/>
          <w:bCs/>
          <w:sz w:val="40"/>
          <w:szCs w:val="40"/>
        </w:rPr>
        <w:t>State of Nevada</w:t>
      </w:r>
    </w:p>
    <w:p w14:paraId="551CF1AA" w14:textId="065D1EE2" w:rsidR="009658CE" w:rsidRPr="00221AEB" w:rsidRDefault="06CA10D3" w:rsidP="0E6CDB8A">
      <w:pPr>
        <w:spacing w:after="120" w:line="264" w:lineRule="auto"/>
        <w:jc w:val="center"/>
        <w:rPr>
          <w:rFonts w:ascii="Calibri" w:eastAsia="Arial" w:hAnsi="Calibri" w:cs="Calibri"/>
          <w:b/>
          <w:bCs/>
          <w:sz w:val="40"/>
          <w:szCs w:val="40"/>
        </w:rPr>
      </w:pPr>
      <w:r w:rsidRPr="00221AEB">
        <w:rPr>
          <w:rFonts w:ascii="Calibri" w:eastAsia="Arial" w:hAnsi="Calibri" w:cs="Calibri"/>
          <w:b/>
          <w:bCs/>
          <w:sz w:val="40"/>
          <w:szCs w:val="40"/>
        </w:rPr>
        <w:t>Department of Human Services</w:t>
      </w:r>
    </w:p>
    <w:p w14:paraId="526FF5CD" w14:textId="6CB8EED8" w:rsidR="009658CE" w:rsidRPr="00221AEB" w:rsidRDefault="00ED7468" w:rsidP="0E6CDB8A">
      <w:pPr>
        <w:spacing w:after="120" w:line="264" w:lineRule="auto"/>
        <w:jc w:val="center"/>
        <w:rPr>
          <w:rFonts w:ascii="Calibri" w:eastAsia="Arial" w:hAnsi="Calibri" w:cs="Calibri"/>
          <w:b/>
          <w:bCs/>
          <w:sz w:val="40"/>
          <w:szCs w:val="40"/>
        </w:rPr>
      </w:pPr>
      <w:r w:rsidRPr="00221AEB">
        <w:rPr>
          <w:rFonts w:ascii="Calibri" w:eastAsia="Arial" w:hAnsi="Calibri" w:cs="Calibri"/>
          <w:b/>
          <w:bCs/>
          <w:sz w:val="40"/>
          <w:szCs w:val="40"/>
        </w:rPr>
        <w:t>Division of S</w:t>
      </w:r>
      <w:r w:rsidR="4E38F9EA" w:rsidRPr="00221AEB">
        <w:rPr>
          <w:rFonts w:ascii="Calibri" w:eastAsia="Arial" w:hAnsi="Calibri" w:cs="Calibri"/>
          <w:b/>
          <w:bCs/>
          <w:sz w:val="40"/>
          <w:szCs w:val="40"/>
        </w:rPr>
        <w:t>ocial</w:t>
      </w:r>
      <w:r w:rsidRPr="00221AEB">
        <w:rPr>
          <w:rFonts w:ascii="Calibri" w:eastAsia="Arial" w:hAnsi="Calibri" w:cs="Calibri"/>
          <w:b/>
          <w:bCs/>
          <w:sz w:val="40"/>
          <w:szCs w:val="40"/>
        </w:rPr>
        <w:t xml:space="preserve"> Services</w:t>
      </w:r>
    </w:p>
    <w:p w14:paraId="43D4543C" w14:textId="1ACF7820" w:rsidR="4E38F9EA" w:rsidRDefault="4E38F9EA" w:rsidP="0E6CDB8A">
      <w:pPr>
        <w:spacing w:after="120" w:line="264" w:lineRule="auto"/>
        <w:jc w:val="center"/>
        <w:rPr>
          <w:rFonts w:ascii="Calibri" w:eastAsia="Arial" w:hAnsi="Calibri" w:cs="Calibri"/>
          <w:b/>
          <w:bCs/>
          <w:sz w:val="40"/>
          <w:szCs w:val="40"/>
        </w:rPr>
      </w:pPr>
      <w:r w:rsidRPr="00221AEB">
        <w:rPr>
          <w:rFonts w:ascii="Calibri" w:eastAsia="Arial" w:hAnsi="Calibri" w:cs="Calibri"/>
          <w:b/>
          <w:bCs/>
          <w:sz w:val="40"/>
          <w:szCs w:val="40"/>
        </w:rPr>
        <w:t xml:space="preserve">Notice of Funding Opportunity </w:t>
      </w:r>
    </w:p>
    <w:p w14:paraId="76FFFF8A" w14:textId="15A99EA9" w:rsidR="00047D4A" w:rsidRPr="00047D4A" w:rsidRDefault="00047D4A" w:rsidP="0E6CDB8A">
      <w:pPr>
        <w:spacing w:after="120" w:line="264" w:lineRule="auto"/>
        <w:jc w:val="center"/>
        <w:rPr>
          <w:rFonts w:ascii="Calibri" w:eastAsia="Arial" w:hAnsi="Calibri" w:cs="Calibri"/>
          <w:sz w:val="40"/>
          <w:szCs w:val="40"/>
        </w:rPr>
      </w:pPr>
      <w:r w:rsidRPr="00047D4A">
        <w:rPr>
          <w:rFonts w:ascii="Calibri" w:eastAsia="Arial" w:hAnsi="Calibri" w:cs="Calibri"/>
          <w:sz w:val="40"/>
          <w:szCs w:val="40"/>
          <w:highlight w:val="yellow"/>
        </w:rPr>
        <w:t>(Revised effective 3/5/2026)</w:t>
      </w:r>
    </w:p>
    <w:p w14:paraId="1F7AE910" w14:textId="76FB1D5D" w:rsidR="009658CE" w:rsidRPr="00221AEB" w:rsidRDefault="009658CE" w:rsidP="0E6CDB8A">
      <w:pPr>
        <w:spacing w:after="120" w:line="264" w:lineRule="auto"/>
        <w:rPr>
          <w:rFonts w:ascii="Calibri" w:eastAsia="Arial" w:hAnsi="Calibri" w:cs="Calibri"/>
          <w:b/>
          <w:bCs/>
          <w:sz w:val="40"/>
          <w:szCs w:val="40"/>
        </w:rPr>
      </w:pPr>
    </w:p>
    <w:p w14:paraId="1AA26B34" w14:textId="77777777" w:rsidR="00A21D80" w:rsidRPr="00221AEB" w:rsidRDefault="00A21D80" w:rsidP="0E6CDB8A">
      <w:pPr>
        <w:spacing w:after="120" w:line="264" w:lineRule="auto"/>
        <w:rPr>
          <w:rFonts w:ascii="Calibri" w:eastAsia="Arial" w:hAnsi="Calibri" w:cs="Calibri"/>
          <w:b/>
          <w:bCs/>
          <w:sz w:val="40"/>
          <w:szCs w:val="40"/>
        </w:rPr>
      </w:pPr>
    </w:p>
    <w:p w14:paraId="494BCFF9" w14:textId="01B58760" w:rsidR="009658CE" w:rsidRPr="00221AEB" w:rsidRDefault="1086E1CE" w:rsidP="0E6CDB8A">
      <w:pPr>
        <w:spacing w:after="120" w:line="264" w:lineRule="auto"/>
        <w:jc w:val="center"/>
        <w:rPr>
          <w:rFonts w:ascii="Calibri" w:eastAsia="Arial" w:hAnsi="Calibri" w:cs="Calibri"/>
          <w:b/>
          <w:bCs/>
          <w:sz w:val="40"/>
          <w:szCs w:val="40"/>
        </w:rPr>
      </w:pPr>
      <w:r w:rsidRPr="23DB9EA3">
        <w:rPr>
          <w:rFonts w:ascii="Calibri" w:eastAsia="Arial" w:hAnsi="Calibri" w:cs="Calibri"/>
          <w:b/>
          <w:bCs/>
          <w:sz w:val="40"/>
          <w:szCs w:val="40"/>
        </w:rPr>
        <w:t>SFY 27</w:t>
      </w:r>
    </w:p>
    <w:p w14:paraId="7C765008" w14:textId="77777777" w:rsidR="009658CE" w:rsidRPr="009658CE" w:rsidRDefault="009658CE" w:rsidP="0E6CDB8A">
      <w:pPr>
        <w:spacing w:after="120" w:line="264" w:lineRule="auto"/>
        <w:jc w:val="center"/>
        <w:rPr>
          <w:rFonts w:ascii="Arial" w:eastAsia="Arial" w:hAnsi="Arial" w:cs="Arial"/>
          <w:b/>
          <w:bCs/>
          <w:sz w:val="44"/>
          <w:szCs w:val="44"/>
        </w:rPr>
      </w:pPr>
    </w:p>
    <w:p w14:paraId="61E9352C" w14:textId="77777777" w:rsidR="009658CE" w:rsidRPr="009658CE" w:rsidRDefault="009658CE" w:rsidP="0E6CDB8A">
      <w:pPr>
        <w:spacing w:after="120" w:line="264" w:lineRule="auto"/>
        <w:jc w:val="center"/>
        <w:rPr>
          <w:rFonts w:ascii="Arial" w:eastAsia="Arial" w:hAnsi="Arial" w:cs="Arial"/>
          <w:b/>
          <w:bCs/>
          <w:sz w:val="44"/>
          <w:szCs w:val="44"/>
        </w:rPr>
      </w:pPr>
    </w:p>
    <w:p w14:paraId="4AA9B2F9" w14:textId="77777777" w:rsidR="009658CE" w:rsidRPr="009658CE" w:rsidRDefault="009658CE" w:rsidP="0E6CDB8A">
      <w:pPr>
        <w:spacing w:after="120" w:line="264" w:lineRule="auto"/>
        <w:jc w:val="center"/>
        <w:rPr>
          <w:rFonts w:ascii="Arial" w:eastAsia="Arial" w:hAnsi="Arial" w:cs="Arial"/>
          <w:b/>
          <w:bCs/>
          <w:sz w:val="44"/>
          <w:szCs w:val="44"/>
        </w:rPr>
      </w:pPr>
    </w:p>
    <w:p w14:paraId="6B43DA10" w14:textId="1D46AC0C" w:rsidR="009658CE" w:rsidRDefault="009658CE" w:rsidP="0E6CDB8A">
      <w:pPr>
        <w:spacing w:after="120" w:line="264" w:lineRule="auto"/>
        <w:jc w:val="center"/>
        <w:rPr>
          <w:rFonts w:ascii="Arial" w:eastAsia="Arial" w:hAnsi="Arial" w:cs="Arial"/>
          <w:b/>
          <w:bCs/>
          <w:sz w:val="44"/>
          <w:szCs w:val="44"/>
        </w:rPr>
      </w:pPr>
    </w:p>
    <w:p w14:paraId="3B4307C0" w14:textId="2C4636A3" w:rsidR="009658CE" w:rsidRDefault="009658CE" w:rsidP="0E6CDB8A">
      <w:pPr>
        <w:spacing w:after="120" w:line="264" w:lineRule="auto"/>
        <w:jc w:val="center"/>
        <w:rPr>
          <w:rFonts w:ascii="Arial" w:eastAsia="Arial" w:hAnsi="Arial" w:cs="Arial"/>
          <w:b/>
          <w:bCs/>
          <w:sz w:val="44"/>
          <w:szCs w:val="44"/>
        </w:rPr>
      </w:pPr>
    </w:p>
    <w:p w14:paraId="1CAAE2CF" w14:textId="77777777" w:rsidR="00830352" w:rsidRPr="009658CE" w:rsidRDefault="00830352" w:rsidP="0E6CDB8A">
      <w:pPr>
        <w:spacing w:after="120" w:line="264" w:lineRule="auto"/>
        <w:jc w:val="center"/>
        <w:rPr>
          <w:rFonts w:ascii="Arial" w:eastAsia="Arial" w:hAnsi="Arial" w:cs="Arial"/>
          <w:b/>
          <w:bCs/>
          <w:sz w:val="44"/>
          <w:szCs w:val="44"/>
        </w:rPr>
      </w:pPr>
    </w:p>
    <w:p w14:paraId="4935B397" w14:textId="447208D6" w:rsidR="009658CE" w:rsidRDefault="009658CE" w:rsidP="0E6CDB8A">
      <w:pPr>
        <w:spacing w:after="160" w:line="259" w:lineRule="auto"/>
        <w:rPr>
          <w:rFonts w:ascii="Arial" w:eastAsia="Arial" w:hAnsi="Arial" w:cs="Arial"/>
          <w:color w:val="2E74B5" w:themeColor="accent1" w:themeShade="BF"/>
          <w:sz w:val="32"/>
          <w:szCs w:val="32"/>
        </w:rPr>
      </w:pPr>
    </w:p>
    <w:p w14:paraId="49AC04B7" w14:textId="7D62D28D" w:rsidR="00047D4A" w:rsidRDefault="00047D4A" w:rsidP="0E6CDB8A">
      <w:pPr>
        <w:pStyle w:val="Heading1"/>
        <w:rPr>
          <w:rFonts w:ascii="Calibri" w:eastAsia="Arial" w:hAnsi="Calibri" w:cs="Calibri"/>
        </w:rPr>
      </w:pPr>
      <w:r w:rsidRPr="00047D4A">
        <w:rPr>
          <w:rFonts w:ascii="Calibri" w:eastAsia="Arial" w:hAnsi="Calibri" w:cs="Calibri"/>
          <w:sz w:val="24"/>
          <w:szCs w:val="24"/>
          <w:highlight w:val="yellow"/>
        </w:rPr>
        <w:lastRenderedPageBreak/>
        <w:t xml:space="preserve">*See revisions effective 3/5/2026 </w:t>
      </w:r>
      <w:r w:rsidR="00CB300B" w:rsidRPr="00CB300B">
        <w:rPr>
          <w:rFonts w:ascii="Calibri" w:eastAsia="Arial" w:hAnsi="Calibri" w:cs="Calibri"/>
          <w:sz w:val="24"/>
          <w:szCs w:val="24"/>
          <w:highlight w:val="yellow"/>
        </w:rPr>
        <w:t>highlighted in yellow.</w:t>
      </w:r>
    </w:p>
    <w:p w14:paraId="6A36A367" w14:textId="673DBC7E" w:rsidR="00864FF7" w:rsidRPr="00221AEB" w:rsidRDefault="009E71E5" w:rsidP="0E6CDB8A">
      <w:pPr>
        <w:pStyle w:val="Heading1"/>
        <w:rPr>
          <w:rFonts w:ascii="Calibri" w:eastAsia="Arial" w:hAnsi="Calibri" w:cs="Calibri"/>
        </w:rPr>
      </w:pPr>
      <w:r w:rsidRPr="23DB9EA3">
        <w:rPr>
          <w:rFonts w:ascii="Calibri" w:eastAsia="Arial" w:hAnsi="Calibri" w:cs="Calibri"/>
        </w:rPr>
        <w:t>Opportunity Summary</w:t>
      </w:r>
    </w:p>
    <w:p w14:paraId="38AC5942" w14:textId="4BB130E1" w:rsidR="00DB5FF2" w:rsidRPr="00221AEB" w:rsidRDefault="245E0CEA" w:rsidP="0E6CDB8A">
      <w:pPr>
        <w:pStyle w:val="Heading1"/>
        <w:rPr>
          <w:rFonts w:ascii="Calibri" w:eastAsia="Arial" w:hAnsi="Calibri" w:cs="Calibri"/>
          <w:color w:val="auto"/>
          <w:sz w:val="22"/>
          <w:szCs w:val="22"/>
        </w:rPr>
      </w:pPr>
      <w:r w:rsidRPr="00221AEB">
        <w:rPr>
          <w:rFonts w:ascii="Calibri" w:eastAsia="Arial" w:hAnsi="Calibri" w:cs="Calibri"/>
          <w:color w:val="auto"/>
          <w:sz w:val="22"/>
          <w:szCs w:val="22"/>
        </w:rPr>
        <w:t xml:space="preserve">The Nevada Division of </w:t>
      </w:r>
      <w:r w:rsidR="542A2EED" w:rsidRPr="00221AEB">
        <w:rPr>
          <w:rFonts w:ascii="Calibri" w:eastAsia="Arial" w:hAnsi="Calibri" w:cs="Calibri"/>
          <w:color w:val="auto"/>
          <w:sz w:val="22"/>
          <w:szCs w:val="22"/>
        </w:rPr>
        <w:t>Social</w:t>
      </w:r>
      <w:r w:rsidRPr="00221AEB">
        <w:rPr>
          <w:rFonts w:ascii="Calibri" w:eastAsia="Arial" w:hAnsi="Calibri" w:cs="Calibri"/>
          <w:color w:val="auto"/>
          <w:sz w:val="22"/>
          <w:szCs w:val="22"/>
        </w:rPr>
        <w:t xml:space="preserve"> Services (DSS) is requesting $5 million </w:t>
      </w:r>
      <w:r w:rsidR="296E408E" w:rsidRPr="00221AEB">
        <w:rPr>
          <w:rFonts w:ascii="Calibri" w:eastAsia="Arial" w:hAnsi="Calibri" w:cs="Calibri"/>
          <w:color w:val="auto"/>
          <w:sz w:val="22"/>
          <w:szCs w:val="22"/>
        </w:rPr>
        <w:t>for</w:t>
      </w:r>
      <w:r w:rsidRPr="00221AEB">
        <w:rPr>
          <w:rFonts w:ascii="Calibri" w:eastAsia="Arial" w:hAnsi="Calibri" w:cs="Calibri"/>
          <w:color w:val="auto"/>
          <w:sz w:val="22"/>
          <w:szCs w:val="22"/>
        </w:rPr>
        <w:t xml:space="preserve"> State Fiscal Year SFY</w:t>
      </w:r>
      <w:r w:rsidR="296E408E" w:rsidRPr="00221AEB">
        <w:rPr>
          <w:rFonts w:ascii="Calibri" w:eastAsia="Arial" w:hAnsi="Calibri" w:cs="Calibri"/>
          <w:color w:val="auto"/>
          <w:sz w:val="22"/>
          <w:szCs w:val="22"/>
        </w:rPr>
        <w:t>27</w:t>
      </w:r>
      <w:r w:rsidRPr="00221AEB">
        <w:rPr>
          <w:rFonts w:ascii="Calibri" w:eastAsia="Arial" w:hAnsi="Calibri" w:cs="Calibri"/>
          <w:color w:val="auto"/>
          <w:sz w:val="22"/>
          <w:szCs w:val="22"/>
        </w:rPr>
        <w:t xml:space="preserve"> from the Opioid Settlement funds under the “Fund for a Resilient Nevada.” </w:t>
      </w:r>
      <w:r w:rsidR="542A2EED" w:rsidRPr="00221AEB">
        <w:rPr>
          <w:rFonts w:ascii="Calibri" w:eastAsia="Arial" w:hAnsi="Calibri" w:cs="Calibri"/>
          <w:color w:val="auto"/>
          <w:sz w:val="22"/>
          <w:szCs w:val="22"/>
        </w:rPr>
        <w:t xml:space="preserve">DSS is seeking </w:t>
      </w:r>
      <w:r w:rsidR="00FB3170" w:rsidRPr="00221AEB">
        <w:rPr>
          <w:rFonts w:ascii="Calibri" w:eastAsia="Arial" w:hAnsi="Calibri" w:cs="Calibri"/>
          <w:color w:val="auto"/>
          <w:sz w:val="22"/>
          <w:szCs w:val="22"/>
        </w:rPr>
        <w:t xml:space="preserve">applications </w:t>
      </w:r>
      <w:r w:rsidR="542A2EED" w:rsidRPr="00221AEB">
        <w:rPr>
          <w:rFonts w:ascii="Calibri" w:eastAsia="Arial" w:hAnsi="Calibri" w:cs="Calibri"/>
          <w:color w:val="auto"/>
          <w:sz w:val="22"/>
          <w:szCs w:val="22"/>
        </w:rPr>
        <w:t xml:space="preserve">from qualified </w:t>
      </w:r>
      <w:r w:rsidR="005E1093" w:rsidRPr="00221AEB">
        <w:rPr>
          <w:rFonts w:ascii="Calibri" w:eastAsia="Arial" w:hAnsi="Calibri" w:cs="Calibri"/>
          <w:color w:val="auto"/>
          <w:sz w:val="22"/>
          <w:szCs w:val="22"/>
        </w:rPr>
        <w:t>nonprofit entities and governmental agencies statewide</w:t>
      </w:r>
      <w:r w:rsidR="542A2EED" w:rsidRPr="00221AEB">
        <w:rPr>
          <w:rFonts w:ascii="Calibri" w:eastAsia="Arial" w:hAnsi="Calibri" w:cs="Calibri"/>
          <w:color w:val="auto"/>
          <w:sz w:val="22"/>
          <w:szCs w:val="22"/>
        </w:rPr>
        <w:t xml:space="preserve"> to provide rapid-response emergency assistance and stabilization services for families in crisis due to substance use. </w:t>
      </w:r>
      <w:r w:rsidR="005E1093" w:rsidRPr="00221AEB">
        <w:rPr>
          <w:rFonts w:ascii="Calibri" w:eastAsia="Arial" w:hAnsi="Calibri" w:cs="Calibri"/>
          <w:color w:val="auto"/>
          <w:sz w:val="22"/>
          <w:szCs w:val="22"/>
        </w:rPr>
        <w:t xml:space="preserve"> </w:t>
      </w:r>
      <w:r w:rsidR="542A2EED" w:rsidRPr="00221AEB">
        <w:rPr>
          <w:rFonts w:ascii="Calibri" w:eastAsia="Arial" w:hAnsi="Calibri" w:cs="Calibri"/>
          <w:color w:val="auto"/>
          <w:sz w:val="22"/>
          <w:szCs w:val="22"/>
        </w:rPr>
        <w:t>Multiple qualified entities</w:t>
      </w:r>
      <w:r w:rsidR="005E1093" w:rsidRPr="00221AEB">
        <w:rPr>
          <w:rFonts w:ascii="Calibri" w:eastAsia="Arial" w:hAnsi="Calibri" w:cs="Calibri"/>
          <w:color w:val="auto"/>
          <w:sz w:val="22"/>
          <w:szCs w:val="22"/>
        </w:rPr>
        <w:t>/agencies</w:t>
      </w:r>
      <w:r w:rsidR="542A2EED" w:rsidRPr="00221AEB">
        <w:rPr>
          <w:rFonts w:ascii="Calibri" w:eastAsia="Arial" w:hAnsi="Calibri" w:cs="Calibri"/>
          <w:color w:val="auto"/>
          <w:sz w:val="22"/>
          <w:szCs w:val="22"/>
        </w:rPr>
        <w:t xml:space="preserve"> will be selected through a competitive bid process</w:t>
      </w:r>
      <w:r w:rsidR="005E1093" w:rsidRPr="00221AEB">
        <w:rPr>
          <w:rFonts w:ascii="Calibri" w:eastAsia="Arial" w:hAnsi="Calibri" w:cs="Calibri"/>
          <w:color w:val="auto"/>
          <w:sz w:val="22"/>
          <w:szCs w:val="22"/>
        </w:rPr>
        <w:t>, with f</w:t>
      </w:r>
      <w:r w:rsidRPr="00221AEB">
        <w:rPr>
          <w:rFonts w:ascii="Calibri" w:eastAsia="Arial" w:hAnsi="Calibri" w:cs="Calibri"/>
          <w:color w:val="auto"/>
          <w:sz w:val="22"/>
          <w:szCs w:val="22"/>
        </w:rPr>
        <w:t>unding</w:t>
      </w:r>
      <w:r w:rsidR="296E408E" w:rsidRPr="00221AEB">
        <w:rPr>
          <w:rFonts w:ascii="Calibri" w:eastAsia="Arial" w:hAnsi="Calibri" w:cs="Calibri"/>
          <w:color w:val="auto"/>
          <w:sz w:val="22"/>
          <w:szCs w:val="22"/>
        </w:rPr>
        <w:t xml:space="preserve"> </w:t>
      </w:r>
      <w:r w:rsidRPr="00221AEB">
        <w:rPr>
          <w:rFonts w:ascii="Calibri" w:eastAsia="Arial" w:hAnsi="Calibri" w:cs="Calibri"/>
          <w:color w:val="auto"/>
          <w:sz w:val="22"/>
          <w:szCs w:val="22"/>
        </w:rPr>
        <w:t>awarded to</w:t>
      </w:r>
      <w:r w:rsidR="542A2EED" w:rsidRPr="00221AEB">
        <w:rPr>
          <w:rFonts w:ascii="Calibri" w:eastAsia="Arial" w:hAnsi="Calibri" w:cs="Calibri"/>
          <w:color w:val="auto"/>
          <w:sz w:val="22"/>
          <w:szCs w:val="22"/>
        </w:rPr>
        <w:t xml:space="preserve"> </w:t>
      </w:r>
      <w:r w:rsidR="005E1093" w:rsidRPr="00221AEB">
        <w:rPr>
          <w:rFonts w:ascii="Calibri" w:eastAsia="Arial" w:hAnsi="Calibri" w:cs="Calibri"/>
          <w:color w:val="auto"/>
          <w:sz w:val="22"/>
          <w:szCs w:val="22"/>
        </w:rPr>
        <w:t>those eligible entities/agencies demonstrating success with</w:t>
      </w:r>
      <w:r w:rsidR="296E408E" w:rsidRPr="00221AEB">
        <w:rPr>
          <w:rFonts w:ascii="Calibri" w:eastAsia="Arial" w:hAnsi="Calibri" w:cs="Calibri"/>
          <w:color w:val="auto"/>
          <w:sz w:val="22"/>
          <w:szCs w:val="22"/>
        </w:rPr>
        <w:t xml:space="preserve"> </w:t>
      </w:r>
      <w:r w:rsidRPr="00221AEB">
        <w:rPr>
          <w:rFonts w:ascii="Calibri" w:eastAsia="Arial" w:hAnsi="Calibri" w:cs="Calibri"/>
          <w:color w:val="auto"/>
          <w:sz w:val="22"/>
          <w:szCs w:val="22"/>
        </w:rPr>
        <w:t>provid</w:t>
      </w:r>
      <w:r w:rsidR="005E1093" w:rsidRPr="00221AEB">
        <w:rPr>
          <w:rFonts w:ascii="Calibri" w:eastAsia="Arial" w:hAnsi="Calibri" w:cs="Calibri"/>
          <w:color w:val="auto"/>
          <w:sz w:val="22"/>
          <w:szCs w:val="22"/>
        </w:rPr>
        <w:t>ing</w:t>
      </w:r>
      <w:r w:rsidRPr="00221AEB">
        <w:rPr>
          <w:rFonts w:ascii="Calibri" w:eastAsia="Arial" w:hAnsi="Calibri" w:cs="Calibri"/>
          <w:color w:val="auto"/>
          <w:sz w:val="22"/>
          <w:szCs w:val="22"/>
        </w:rPr>
        <w:t xml:space="preserve"> emergency and supportive services to families impacted by opioid and other substance use disorders. The goal is to reduce the risk of child removal, promote family stability, and support reunification efforts.</w:t>
      </w:r>
    </w:p>
    <w:p w14:paraId="740F4FDF" w14:textId="010BBB2B" w:rsidR="005D32D6" w:rsidRPr="00221AEB" w:rsidRDefault="005D32D6" w:rsidP="0E6CDB8A">
      <w:pPr>
        <w:pStyle w:val="Heading1"/>
        <w:rPr>
          <w:rFonts w:ascii="Calibri" w:eastAsia="Arial" w:hAnsi="Calibri" w:cs="Calibri"/>
        </w:rPr>
      </w:pPr>
    </w:p>
    <w:p w14:paraId="3D630A19" w14:textId="73002F8A" w:rsidR="005D32D6" w:rsidRPr="00221AEB" w:rsidRDefault="2CC7DCAB" w:rsidP="0E6CDB8A">
      <w:pPr>
        <w:pStyle w:val="Heading1"/>
        <w:rPr>
          <w:rFonts w:ascii="Calibri" w:eastAsia="Arial" w:hAnsi="Calibri" w:cs="Calibri"/>
        </w:rPr>
      </w:pPr>
      <w:r w:rsidRPr="00221AEB">
        <w:rPr>
          <w:rFonts w:ascii="Calibri" w:eastAsia="Arial" w:hAnsi="Calibri" w:cs="Calibri"/>
        </w:rPr>
        <w:t xml:space="preserve">Purpose </w:t>
      </w:r>
      <w:r w:rsidR="00864FF7" w:rsidRPr="00221AEB">
        <w:rPr>
          <w:rFonts w:ascii="Calibri" w:eastAsia="Arial" w:hAnsi="Calibri" w:cs="Calibri"/>
        </w:rPr>
        <w:t xml:space="preserve"> </w:t>
      </w:r>
    </w:p>
    <w:p w14:paraId="1B873441" w14:textId="77777777" w:rsidR="005D32D6" w:rsidRPr="00221AEB" w:rsidRDefault="245E0CEA" w:rsidP="0E6CDB8A">
      <w:pPr>
        <w:pStyle w:val="Heading1"/>
        <w:numPr>
          <w:ilvl w:val="0"/>
          <w:numId w:val="43"/>
        </w:numPr>
        <w:rPr>
          <w:rFonts w:ascii="Calibri" w:eastAsia="Arial" w:hAnsi="Calibri" w:cs="Calibri"/>
          <w:color w:val="auto"/>
          <w:sz w:val="22"/>
          <w:szCs w:val="22"/>
        </w:rPr>
      </w:pPr>
      <w:r w:rsidRPr="00221AEB">
        <w:rPr>
          <w:rFonts w:ascii="Calibri" w:eastAsia="Arial" w:hAnsi="Calibri" w:cs="Calibri"/>
          <w:color w:val="auto"/>
          <w:sz w:val="22"/>
          <w:szCs w:val="22"/>
        </w:rPr>
        <w:t>Expand access to emergency and stabilization services.</w:t>
      </w:r>
    </w:p>
    <w:p w14:paraId="2CEC6CEB" w14:textId="77777777" w:rsidR="005D32D6" w:rsidRPr="00221AEB" w:rsidRDefault="245E0CEA" w:rsidP="0E6CDB8A">
      <w:pPr>
        <w:pStyle w:val="Heading1"/>
        <w:numPr>
          <w:ilvl w:val="0"/>
          <w:numId w:val="43"/>
        </w:numPr>
        <w:rPr>
          <w:rFonts w:ascii="Calibri" w:eastAsia="Arial" w:hAnsi="Calibri" w:cs="Calibri"/>
          <w:color w:val="auto"/>
          <w:sz w:val="22"/>
          <w:szCs w:val="22"/>
        </w:rPr>
      </w:pPr>
      <w:r w:rsidRPr="00221AEB">
        <w:rPr>
          <w:rFonts w:ascii="Calibri" w:eastAsia="Arial" w:hAnsi="Calibri" w:cs="Calibri"/>
          <w:color w:val="auto"/>
          <w:sz w:val="22"/>
          <w:szCs w:val="22"/>
        </w:rPr>
        <w:t>Address barriers that contribute to child abuse and neglect.</w:t>
      </w:r>
    </w:p>
    <w:p w14:paraId="051B3BE8" w14:textId="77777777" w:rsidR="005D32D6" w:rsidRPr="00221AEB" w:rsidRDefault="245E0CEA" w:rsidP="0E6CDB8A">
      <w:pPr>
        <w:pStyle w:val="Heading1"/>
        <w:numPr>
          <w:ilvl w:val="0"/>
          <w:numId w:val="43"/>
        </w:numPr>
        <w:rPr>
          <w:rFonts w:ascii="Calibri" w:eastAsia="Arial" w:hAnsi="Calibri" w:cs="Calibri"/>
          <w:color w:val="auto"/>
          <w:sz w:val="22"/>
          <w:szCs w:val="22"/>
        </w:rPr>
      </w:pPr>
      <w:r w:rsidRPr="00221AEB">
        <w:rPr>
          <w:rFonts w:ascii="Calibri" w:eastAsia="Arial" w:hAnsi="Calibri" w:cs="Calibri"/>
          <w:color w:val="auto"/>
          <w:sz w:val="22"/>
          <w:szCs w:val="22"/>
        </w:rPr>
        <w:t>Prevent unnecessary foster care placements.</w:t>
      </w:r>
    </w:p>
    <w:p w14:paraId="00D5E02B" w14:textId="77777777" w:rsidR="005D32D6" w:rsidRPr="00221AEB" w:rsidRDefault="245E0CEA" w:rsidP="0E6CDB8A">
      <w:pPr>
        <w:pStyle w:val="Heading1"/>
        <w:numPr>
          <w:ilvl w:val="0"/>
          <w:numId w:val="43"/>
        </w:numPr>
        <w:rPr>
          <w:rFonts w:ascii="Calibri" w:eastAsia="Arial" w:hAnsi="Calibri" w:cs="Calibri"/>
          <w:color w:val="auto"/>
          <w:sz w:val="22"/>
          <w:szCs w:val="22"/>
        </w:rPr>
      </w:pPr>
      <w:r w:rsidRPr="00221AEB">
        <w:rPr>
          <w:rFonts w:ascii="Calibri" w:eastAsia="Arial" w:hAnsi="Calibri" w:cs="Calibri"/>
          <w:color w:val="auto"/>
          <w:sz w:val="22"/>
          <w:szCs w:val="22"/>
        </w:rPr>
        <w:t>Support family preservation and reunification.</w:t>
      </w:r>
    </w:p>
    <w:p w14:paraId="28057D88" w14:textId="77777777" w:rsidR="005D32D6" w:rsidRPr="00221AEB" w:rsidRDefault="245E0CEA" w:rsidP="0E6CDB8A">
      <w:pPr>
        <w:pStyle w:val="Heading1"/>
        <w:numPr>
          <w:ilvl w:val="0"/>
          <w:numId w:val="43"/>
        </w:numPr>
        <w:rPr>
          <w:rFonts w:ascii="Calibri" w:eastAsia="Arial" w:hAnsi="Calibri" w:cs="Calibri"/>
          <w:color w:val="auto"/>
          <w:sz w:val="22"/>
          <w:szCs w:val="22"/>
        </w:rPr>
      </w:pPr>
      <w:r w:rsidRPr="00221AEB">
        <w:rPr>
          <w:rFonts w:ascii="Calibri" w:eastAsia="Arial" w:hAnsi="Calibri" w:cs="Calibri"/>
          <w:color w:val="auto"/>
          <w:sz w:val="22"/>
          <w:szCs w:val="22"/>
        </w:rPr>
        <w:t>Serve as a match for TANF Maintenance of Effort (MOE) reporting and help meet the state’s Work Participation Rate.</w:t>
      </w:r>
    </w:p>
    <w:p w14:paraId="3C477AE8" w14:textId="709F6756" w:rsidR="005D32D6" w:rsidRPr="00221AEB" w:rsidRDefault="245E0CEA" w:rsidP="0E6CDB8A">
      <w:pPr>
        <w:pStyle w:val="Heading1"/>
        <w:rPr>
          <w:rFonts w:ascii="Calibri" w:eastAsia="Arial" w:hAnsi="Calibri" w:cs="Calibri"/>
          <w:color w:val="auto"/>
          <w:sz w:val="22"/>
          <w:szCs w:val="22"/>
        </w:rPr>
      </w:pPr>
      <w:r w:rsidRPr="00221AEB">
        <w:rPr>
          <w:rFonts w:ascii="Calibri" w:eastAsia="Arial" w:hAnsi="Calibri" w:cs="Calibri"/>
          <w:color w:val="auto"/>
          <w:sz w:val="22"/>
          <w:szCs w:val="22"/>
        </w:rPr>
        <w:t>The $5 million annual allocation is based on historical TANF sub-award data and current unmet needs. Funds will be awarded through a competitive bid process open to both nonprofit and governmental agencies statewide. Awards will be based on regional needs and application merit.</w:t>
      </w:r>
    </w:p>
    <w:p w14:paraId="512CBFA7" w14:textId="29AECE5B" w:rsidR="0E6CDB8A" w:rsidRDefault="0E6CDB8A" w:rsidP="0E6CDB8A">
      <w:pPr>
        <w:pStyle w:val="Heading1"/>
        <w:rPr>
          <w:rFonts w:ascii="Arial" w:eastAsia="Arial" w:hAnsi="Arial" w:cs="Arial"/>
        </w:rPr>
      </w:pPr>
    </w:p>
    <w:p w14:paraId="5D53557D" w14:textId="38DA5654" w:rsidR="00864FF7" w:rsidRPr="00221AEB" w:rsidRDefault="7977CA9C" w:rsidP="0E6CDB8A">
      <w:pPr>
        <w:pStyle w:val="Heading1"/>
        <w:rPr>
          <w:rFonts w:ascii="Calibri" w:eastAsia="Arial" w:hAnsi="Calibri" w:cs="Calibri"/>
        </w:rPr>
      </w:pPr>
      <w:r w:rsidRPr="00221AEB">
        <w:rPr>
          <w:rFonts w:ascii="Calibri" w:eastAsia="Arial" w:hAnsi="Calibri" w:cs="Calibri"/>
        </w:rPr>
        <w:t>Prog</w:t>
      </w:r>
      <w:r w:rsidR="245E0CEA" w:rsidRPr="00221AEB">
        <w:rPr>
          <w:rFonts w:ascii="Calibri" w:eastAsia="Arial" w:hAnsi="Calibri" w:cs="Calibri"/>
        </w:rPr>
        <w:t>r</w:t>
      </w:r>
      <w:r w:rsidRPr="00221AEB">
        <w:rPr>
          <w:rFonts w:ascii="Calibri" w:eastAsia="Arial" w:hAnsi="Calibri" w:cs="Calibri"/>
        </w:rPr>
        <w:t>am Requirements</w:t>
      </w:r>
    </w:p>
    <w:p w14:paraId="5319F8E0" w14:textId="021D385C" w:rsidR="004E7FC2" w:rsidRPr="00221AEB" w:rsidRDefault="3A848637" w:rsidP="0E6CDB8A">
      <w:pPr>
        <w:pStyle w:val="Heading1"/>
        <w:rPr>
          <w:rFonts w:ascii="Calibri" w:eastAsia="Arial" w:hAnsi="Calibri" w:cs="Calibri"/>
          <w:color w:val="auto"/>
          <w:sz w:val="22"/>
          <w:szCs w:val="22"/>
        </w:rPr>
      </w:pPr>
      <w:r w:rsidRPr="00221AEB">
        <w:rPr>
          <w:rFonts w:ascii="Calibri" w:eastAsia="Arial" w:hAnsi="Calibri" w:cs="Calibri"/>
          <w:color w:val="auto"/>
          <w:sz w:val="22"/>
          <w:szCs w:val="22"/>
        </w:rPr>
        <w:t>Funding will be awarded to eligible agencies through a competitive bid process to provide </w:t>
      </w:r>
      <w:proofErr w:type="gramStart"/>
      <w:r w:rsidRPr="00221AEB">
        <w:rPr>
          <w:rFonts w:ascii="Calibri" w:eastAsia="Arial" w:hAnsi="Calibri" w:cs="Calibri"/>
          <w:color w:val="auto"/>
          <w:sz w:val="22"/>
          <w:szCs w:val="22"/>
        </w:rPr>
        <w:t>rapid-response</w:t>
      </w:r>
      <w:proofErr w:type="gramEnd"/>
      <w:r w:rsidRPr="00221AEB">
        <w:rPr>
          <w:rFonts w:ascii="Calibri" w:eastAsia="Arial" w:hAnsi="Calibri" w:cs="Calibri"/>
          <w:color w:val="auto"/>
          <w:sz w:val="22"/>
          <w:szCs w:val="22"/>
        </w:rPr>
        <w:t xml:space="preserve"> emergency assistance and stabilization services for families in crisis due to substance use. These services are designed to address immediate safety and stability concerns, promote long-term family preservation, and align with TANF Maintenance of Effort (MOE) requirements. </w:t>
      </w:r>
    </w:p>
    <w:p w14:paraId="266D9785" w14:textId="77777777" w:rsidR="004E7FC2" w:rsidRPr="00221AEB" w:rsidRDefault="3A848637" w:rsidP="0E6CDB8A">
      <w:pPr>
        <w:pStyle w:val="Heading1"/>
        <w:rPr>
          <w:rFonts w:ascii="Calibri" w:eastAsia="Arial" w:hAnsi="Calibri" w:cs="Calibri"/>
          <w:color w:val="auto"/>
          <w:sz w:val="22"/>
          <w:szCs w:val="22"/>
        </w:rPr>
      </w:pPr>
      <w:r w:rsidRPr="00221AEB">
        <w:rPr>
          <w:rFonts w:ascii="Calibri" w:eastAsia="Arial" w:hAnsi="Calibri" w:cs="Calibri"/>
          <w:color w:val="auto"/>
          <w:sz w:val="22"/>
          <w:szCs w:val="22"/>
        </w:rPr>
        <w:t xml:space="preserve">Programs must offer a wrap-around, family-centered approach, combining multiple supports such as behavioral health, </w:t>
      </w:r>
      <w:proofErr w:type="gramStart"/>
      <w:r w:rsidRPr="00221AEB">
        <w:rPr>
          <w:rFonts w:ascii="Calibri" w:eastAsia="Arial" w:hAnsi="Calibri" w:cs="Calibri"/>
          <w:color w:val="auto"/>
          <w:sz w:val="22"/>
          <w:szCs w:val="22"/>
        </w:rPr>
        <w:t>child care</w:t>
      </w:r>
      <w:proofErr w:type="gramEnd"/>
      <w:r w:rsidRPr="00221AEB">
        <w:rPr>
          <w:rFonts w:ascii="Calibri" w:eastAsia="Arial" w:hAnsi="Calibri" w:cs="Calibri"/>
          <w:color w:val="auto"/>
          <w:sz w:val="22"/>
          <w:szCs w:val="22"/>
        </w:rPr>
        <w:t>, employment assistance, transportation, and parenting services. Services may include, but are not limited to:</w:t>
      </w:r>
    </w:p>
    <w:p w14:paraId="555AA39B" w14:textId="77777777" w:rsidR="004E7FC2" w:rsidRPr="00221AEB" w:rsidRDefault="3A848637" w:rsidP="0E6CDB8A">
      <w:pPr>
        <w:pStyle w:val="Heading1"/>
        <w:numPr>
          <w:ilvl w:val="0"/>
          <w:numId w:val="48"/>
        </w:numPr>
        <w:rPr>
          <w:rFonts w:ascii="Calibri" w:eastAsia="Arial" w:hAnsi="Calibri" w:cs="Calibri"/>
          <w:color w:val="auto"/>
          <w:sz w:val="22"/>
          <w:szCs w:val="22"/>
        </w:rPr>
      </w:pPr>
      <w:r w:rsidRPr="00221AEB">
        <w:rPr>
          <w:rFonts w:ascii="Calibri" w:eastAsia="Arial" w:hAnsi="Calibri" w:cs="Calibri"/>
          <w:color w:val="auto"/>
          <w:sz w:val="22"/>
          <w:szCs w:val="22"/>
        </w:rPr>
        <w:t>Basic Needs: Rent, utilities, groceries, formula, diapers, car seats, beds, clothing, and other stabilization items.</w:t>
      </w:r>
    </w:p>
    <w:p w14:paraId="1143466E" w14:textId="77777777" w:rsidR="004E7FC2" w:rsidRPr="00221AEB" w:rsidRDefault="3A848637" w:rsidP="0E6CDB8A">
      <w:pPr>
        <w:pStyle w:val="Heading1"/>
        <w:numPr>
          <w:ilvl w:val="0"/>
          <w:numId w:val="48"/>
        </w:numPr>
        <w:rPr>
          <w:rFonts w:ascii="Calibri" w:eastAsia="Arial" w:hAnsi="Calibri" w:cs="Calibri"/>
          <w:color w:val="auto"/>
          <w:sz w:val="22"/>
          <w:szCs w:val="22"/>
        </w:rPr>
      </w:pPr>
      <w:r w:rsidRPr="00221AEB">
        <w:rPr>
          <w:rFonts w:ascii="Calibri" w:eastAsia="Arial" w:hAnsi="Calibri" w:cs="Calibri"/>
          <w:color w:val="auto"/>
          <w:sz w:val="22"/>
          <w:szCs w:val="22"/>
        </w:rPr>
        <w:t>Family Support: Day care, respite care, parenting classes, transportation, and job-find assistance.</w:t>
      </w:r>
    </w:p>
    <w:p w14:paraId="5CF1AA9F" w14:textId="77777777" w:rsidR="004E7FC2" w:rsidRPr="00221AEB" w:rsidRDefault="3A848637" w:rsidP="0E6CDB8A">
      <w:pPr>
        <w:pStyle w:val="Heading1"/>
        <w:numPr>
          <w:ilvl w:val="0"/>
          <w:numId w:val="48"/>
        </w:numPr>
        <w:rPr>
          <w:rFonts w:ascii="Calibri" w:eastAsia="Arial" w:hAnsi="Calibri" w:cs="Calibri"/>
          <w:color w:val="auto"/>
          <w:sz w:val="22"/>
          <w:szCs w:val="22"/>
        </w:rPr>
      </w:pPr>
      <w:r w:rsidRPr="00221AEB">
        <w:rPr>
          <w:rFonts w:ascii="Calibri" w:eastAsia="Arial" w:hAnsi="Calibri" w:cs="Calibri"/>
          <w:color w:val="auto"/>
          <w:sz w:val="22"/>
          <w:szCs w:val="22"/>
        </w:rPr>
        <w:lastRenderedPageBreak/>
        <w:t>Clinical and Stabilization Services: Counseling, case management, crisis intervention, and home management skills.</w:t>
      </w:r>
    </w:p>
    <w:p w14:paraId="3E2B8C99" w14:textId="77777777" w:rsidR="004E7FC2" w:rsidRPr="00221AEB" w:rsidRDefault="3A848637" w:rsidP="0E6CDB8A">
      <w:pPr>
        <w:pStyle w:val="Heading1"/>
        <w:numPr>
          <w:ilvl w:val="0"/>
          <w:numId w:val="48"/>
        </w:numPr>
        <w:rPr>
          <w:rFonts w:ascii="Calibri" w:eastAsia="Arial" w:hAnsi="Calibri" w:cs="Calibri"/>
          <w:color w:val="auto"/>
          <w:sz w:val="22"/>
          <w:szCs w:val="22"/>
        </w:rPr>
      </w:pPr>
      <w:r w:rsidRPr="00221AEB">
        <w:rPr>
          <w:rFonts w:ascii="Calibri" w:eastAsia="Arial" w:hAnsi="Calibri" w:cs="Calibri"/>
          <w:color w:val="auto"/>
          <w:sz w:val="22"/>
          <w:szCs w:val="22"/>
        </w:rPr>
        <w:t>Placement Support: In-home navigation, home studies, and licensing support for relatives and fictive kin.</w:t>
      </w:r>
    </w:p>
    <w:p w14:paraId="27BDA692" w14:textId="77777777" w:rsidR="004E7FC2" w:rsidRPr="00221AEB" w:rsidRDefault="3A848637" w:rsidP="0E6CDB8A">
      <w:pPr>
        <w:pStyle w:val="Heading1"/>
        <w:rPr>
          <w:rFonts w:ascii="Calibri" w:eastAsia="Arial" w:hAnsi="Calibri" w:cs="Calibri"/>
          <w:color w:val="auto"/>
          <w:sz w:val="22"/>
          <w:szCs w:val="22"/>
        </w:rPr>
      </w:pPr>
      <w:r w:rsidRPr="00221AEB">
        <w:rPr>
          <w:rFonts w:ascii="Calibri" w:eastAsia="Arial" w:hAnsi="Calibri" w:cs="Calibri"/>
          <w:color w:val="auto"/>
          <w:sz w:val="22"/>
          <w:szCs w:val="22"/>
        </w:rPr>
        <w:t>Programs will prioritize high-need and underserved populations, including:</w:t>
      </w:r>
    </w:p>
    <w:p w14:paraId="31ABF27A" w14:textId="77777777" w:rsidR="004E7FC2" w:rsidRPr="00221AEB" w:rsidRDefault="3A848637" w:rsidP="0E6CDB8A">
      <w:pPr>
        <w:pStyle w:val="Heading1"/>
        <w:numPr>
          <w:ilvl w:val="0"/>
          <w:numId w:val="49"/>
        </w:numPr>
        <w:rPr>
          <w:rFonts w:ascii="Calibri" w:eastAsia="Arial" w:hAnsi="Calibri" w:cs="Calibri"/>
          <w:color w:val="auto"/>
          <w:sz w:val="22"/>
          <w:szCs w:val="22"/>
        </w:rPr>
      </w:pPr>
      <w:r w:rsidRPr="00221AEB">
        <w:rPr>
          <w:rFonts w:ascii="Calibri" w:eastAsia="Arial" w:hAnsi="Calibri" w:cs="Calibri"/>
          <w:color w:val="auto"/>
          <w:sz w:val="22"/>
          <w:szCs w:val="22"/>
        </w:rPr>
        <w:t>Families with children at risk of out-of-home placement</w:t>
      </w:r>
    </w:p>
    <w:p w14:paraId="2C81F814" w14:textId="77777777" w:rsidR="004E7FC2" w:rsidRPr="00221AEB" w:rsidRDefault="3A848637" w:rsidP="0E6CDB8A">
      <w:pPr>
        <w:pStyle w:val="Heading1"/>
        <w:numPr>
          <w:ilvl w:val="0"/>
          <w:numId w:val="49"/>
        </w:numPr>
        <w:rPr>
          <w:rFonts w:ascii="Calibri" w:eastAsia="Arial" w:hAnsi="Calibri" w:cs="Calibri"/>
          <w:color w:val="auto"/>
          <w:sz w:val="22"/>
          <w:szCs w:val="22"/>
        </w:rPr>
      </w:pPr>
      <w:r w:rsidRPr="00221AEB">
        <w:rPr>
          <w:rFonts w:ascii="Calibri" w:eastAsia="Arial" w:hAnsi="Calibri" w:cs="Calibri"/>
          <w:color w:val="auto"/>
          <w:sz w:val="22"/>
          <w:szCs w:val="22"/>
        </w:rPr>
        <w:t>Low-income households</w:t>
      </w:r>
    </w:p>
    <w:p w14:paraId="7FC9102B" w14:textId="77777777" w:rsidR="004E7FC2" w:rsidRPr="00221AEB" w:rsidRDefault="3A848637" w:rsidP="0E6CDB8A">
      <w:pPr>
        <w:pStyle w:val="Heading1"/>
        <w:numPr>
          <w:ilvl w:val="0"/>
          <w:numId w:val="49"/>
        </w:numPr>
        <w:rPr>
          <w:rFonts w:ascii="Calibri" w:eastAsia="Arial" w:hAnsi="Calibri" w:cs="Calibri"/>
          <w:color w:val="auto"/>
          <w:sz w:val="22"/>
          <w:szCs w:val="22"/>
        </w:rPr>
      </w:pPr>
      <w:r w:rsidRPr="00221AEB">
        <w:rPr>
          <w:rFonts w:ascii="Calibri" w:eastAsia="Arial" w:hAnsi="Calibri" w:cs="Calibri"/>
          <w:color w:val="auto"/>
          <w:sz w:val="22"/>
          <w:szCs w:val="22"/>
        </w:rPr>
        <w:t>Families facing multiple barriers such as housing instability, unemployment, or mental health needs</w:t>
      </w:r>
    </w:p>
    <w:p w14:paraId="36D6E15B" w14:textId="2FD4BAD1" w:rsidR="004E7FC2" w:rsidRPr="00221AEB" w:rsidRDefault="3A848637" w:rsidP="0E6CDB8A">
      <w:pPr>
        <w:pStyle w:val="Heading1"/>
        <w:numPr>
          <w:ilvl w:val="0"/>
          <w:numId w:val="49"/>
        </w:numPr>
        <w:rPr>
          <w:rFonts w:ascii="Calibri" w:eastAsia="Arial" w:hAnsi="Calibri" w:cs="Calibri"/>
          <w:color w:val="auto"/>
          <w:sz w:val="22"/>
          <w:szCs w:val="22"/>
        </w:rPr>
      </w:pPr>
      <w:r w:rsidRPr="00221AEB">
        <w:rPr>
          <w:rFonts w:ascii="Calibri" w:eastAsia="Arial" w:hAnsi="Calibri" w:cs="Calibri"/>
          <w:color w:val="auto"/>
          <w:sz w:val="22"/>
          <w:szCs w:val="22"/>
        </w:rPr>
        <w:t>Programs that align with TANF MOE requirements. Some services (e.g., non-recurrent short-term benefits) may be time-limited (e.g., 4 months), while others (e.g., school-based education) may not have such restrictions.</w:t>
      </w:r>
    </w:p>
    <w:p w14:paraId="23A857F3" w14:textId="42A611AB" w:rsidR="0E6CDB8A" w:rsidRPr="00221AEB" w:rsidRDefault="0E6CDB8A" w:rsidP="0E6CDB8A">
      <w:pPr>
        <w:pStyle w:val="Heading1"/>
        <w:rPr>
          <w:rFonts w:ascii="Calibri" w:eastAsia="Arial" w:hAnsi="Calibri" w:cs="Calibri"/>
        </w:rPr>
      </w:pPr>
    </w:p>
    <w:p w14:paraId="38CA835E" w14:textId="4F10CBED" w:rsidR="004E7FC2" w:rsidRPr="00221AEB" w:rsidRDefault="3A848637" w:rsidP="0E6CDB8A">
      <w:pPr>
        <w:pStyle w:val="Heading1"/>
        <w:rPr>
          <w:rFonts w:ascii="Calibri" w:eastAsia="Arial" w:hAnsi="Calibri" w:cs="Calibri"/>
        </w:rPr>
      </w:pPr>
      <w:r w:rsidRPr="00221AEB">
        <w:rPr>
          <w:rFonts w:ascii="Calibri" w:eastAsia="Arial" w:hAnsi="Calibri" w:cs="Calibri"/>
        </w:rPr>
        <w:t>Applicants must demonstrate:</w:t>
      </w:r>
    </w:p>
    <w:p w14:paraId="4C1E8A0F" w14:textId="77777777" w:rsidR="004E7FC2" w:rsidRPr="00221AEB" w:rsidRDefault="3A848637" w:rsidP="0E6CDB8A">
      <w:pPr>
        <w:pStyle w:val="Heading1"/>
        <w:numPr>
          <w:ilvl w:val="0"/>
          <w:numId w:val="50"/>
        </w:numPr>
        <w:rPr>
          <w:rFonts w:ascii="Calibri" w:eastAsia="Arial" w:hAnsi="Calibri" w:cs="Calibri"/>
          <w:color w:val="auto"/>
          <w:sz w:val="22"/>
          <w:szCs w:val="22"/>
        </w:rPr>
      </w:pPr>
      <w:r w:rsidRPr="00221AEB">
        <w:rPr>
          <w:rFonts w:ascii="Calibri" w:eastAsia="Arial" w:hAnsi="Calibri" w:cs="Calibri"/>
          <w:color w:val="auto"/>
          <w:sz w:val="22"/>
          <w:szCs w:val="22"/>
        </w:rPr>
        <w:t>Collaboration and coordination with community-based providers, governmental agencies, and social-service organizations</w:t>
      </w:r>
    </w:p>
    <w:p w14:paraId="4AA34448" w14:textId="77777777" w:rsidR="004E7FC2" w:rsidRPr="00221AEB" w:rsidRDefault="3A848637" w:rsidP="0E6CDB8A">
      <w:pPr>
        <w:pStyle w:val="Heading1"/>
        <w:numPr>
          <w:ilvl w:val="0"/>
          <w:numId w:val="50"/>
        </w:numPr>
        <w:rPr>
          <w:rFonts w:ascii="Calibri" w:eastAsia="Arial" w:hAnsi="Calibri" w:cs="Calibri"/>
          <w:color w:val="auto"/>
          <w:sz w:val="22"/>
          <w:szCs w:val="22"/>
        </w:rPr>
      </w:pPr>
      <w:r w:rsidRPr="00221AEB">
        <w:rPr>
          <w:rFonts w:ascii="Calibri" w:eastAsia="Arial" w:hAnsi="Calibri" w:cs="Calibri"/>
          <w:color w:val="auto"/>
          <w:sz w:val="22"/>
          <w:szCs w:val="22"/>
        </w:rPr>
        <w:t>Capacity building efforts, including infrastructure for case management, data collection, and performance tracking</w:t>
      </w:r>
    </w:p>
    <w:p w14:paraId="74285466" w14:textId="4E5ABB0C" w:rsidR="00864FF7" w:rsidRPr="00221AEB" w:rsidRDefault="3A848637" w:rsidP="0E6CDB8A">
      <w:pPr>
        <w:pStyle w:val="Heading1"/>
        <w:numPr>
          <w:ilvl w:val="0"/>
          <w:numId w:val="50"/>
        </w:numPr>
        <w:rPr>
          <w:rFonts w:ascii="Calibri" w:eastAsia="Arial" w:hAnsi="Calibri" w:cs="Calibri"/>
          <w:color w:val="auto"/>
          <w:sz w:val="22"/>
          <w:szCs w:val="22"/>
        </w:rPr>
      </w:pPr>
      <w:r w:rsidRPr="00221AEB">
        <w:rPr>
          <w:rFonts w:ascii="Calibri" w:eastAsia="Arial" w:hAnsi="Calibri" w:cs="Calibri"/>
          <w:color w:val="auto"/>
          <w:sz w:val="22"/>
          <w:szCs w:val="22"/>
        </w:rPr>
        <w:t>Equity and accountability, with clear plans for outcome measurement and service evaluation</w:t>
      </w:r>
    </w:p>
    <w:p w14:paraId="1C4841C6" w14:textId="695FE84D" w:rsidR="0E6CDB8A" w:rsidRDefault="0E6CDB8A" w:rsidP="0E6CDB8A">
      <w:pPr>
        <w:pStyle w:val="Heading1"/>
        <w:rPr>
          <w:rFonts w:ascii="Arial" w:eastAsia="Arial" w:hAnsi="Arial" w:cs="Arial"/>
        </w:rPr>
      </w:pPr>
    </w:p>
    <w:p w14:paraId="47421CA1" w14:textId="00597604" w:rsidR="005D32D6" w:rsidRPr="00221AEB" w:rsidRDefault="00864FF7" w:rsidP="0E6CDB8A">
      <w:pPr>
        <w:pStyle w:val="Heading1"/>
        <w:rPr>
          <w:rFonts w:ascii="Calibri" w:eastAsia="Arial" w:hAnsi="Calibri" w:cs="Calibri"/>
        </w:rPr>
      </w:pPr>
      <w:r w:rsidRPr="00221AEB">
        <w:rPr>
          <w:rFonts w:ascii="Calibri" w:eastAsia="Arial" w:hAnsi="Calibri" w:cs="Calibri"/>
        </w:rPr>
        <w:t>Grant Period</w:t>
      </w:r>
      <w:r w:rsidR="1A08F6F9" w:rsidRPr="00221AEB">
        <w:rPr>
          <w:rFonts w:ascii="Calibri" w:eastAsia="Arial" w:hAnsi="Calibri" w:cs="Calibri"/>
        </w:rPr>
        <w:t>:</w:t>
      </w:r>
      <w:r w:rsidRPr="00221AEB">
        <w:rPr>
          <w:rFonts w:ascii="Calibri" w:eastAsia="Arial" w:hAnsi="Calibri" w:cs="Calibri"/>
        </w:rPr>
        <w:t xml:space="preserve"> </w:t>
      </w:r>
    </w:p>
    <w:p w14:paraId="678E6E76" w14:textId="15D5D466" w:rsidR="005D32D6" w:rsidRPr="00221AEB" w:rsidRDefault="245E0CEA" w:rsidP="0E6CDB8A">
      <w:pPr>
        <w:pStyle w:val="Heading1"/>
        <w:numPr>
          <w:ilvl w:val="0"/>
          <w:numId w:val="45"/>
        </w:numPr>
        <w:rPr>
          <w:rFonts w:ascii="Calibri" w:eastAsia="Arial" w:hAnsi="Calibri" w:cs="Calibri"/>
          <w:color w:val="auto"/>
          <w:sz w:val="22"/>
          <w:szCs w:val="22"/>
        </w:rPr>
      </w:pPr>
      <w:r w:rsidRPr="00221AEB">
        <w:rPr>
          <w:rFonts w:ascii="Calibri" w:eastAsia="Arial" w:hAnsi="Calibri" w:cs="Calibri"/>
          <w:color w:val="auto"/>
          <w:sz w:val="22"/>
          <w:szCs w:val="22"/>
        </w:rPr>
        <w:t>Type of Award: Sub-award</w:t>
      </w:r>
    </w:p>
    <w:p w14:paraId="5E30A49E" w14:textId="41B9CD12" w:rsidR="005D32D6" w:rsidRPr="00221AEB" w:rsidRDefault="245E0CEA" w:rsidP="0E6CDB8A">
      <w:pPr>
        <w:pStyle w:val="Heading1"/>
        <w:numPr>
          <w:ilvl w:val="0"/>
          <w:numId w:val="45"/>
        </w:numPr>
        <w:rPr>
          <w:rFonts w:ascii="Calibri" w:eastAsia="Arial" w:hAnsi="Calibri" w:cs="Calibri"/>
          <w:color w:val="auto"/>
          <w:sz w:val="22"/>
          <w:szCs w:val="22"/>
        </w:rPr>
      </w:pPr>
      <w:r w:rsidRPr="00221AEB">
        <w:rPr>
          <w:rFonts w:ascii="Calibri" w:eastAsia="Arial" w:hAnsi="Calibri" w:cs="Calibri"/>
          <w:color w:val="auto"/>
          <w:sz w:val="22"/>
          <w:szCs w:val="22"/>
        </w:rPr>
        <w:t xml:space="preserve">Funding Type: </w:t>
      </w:r>
      <w:r w:rsidR="3A848637" w:rsidRPr="00221AEB">
        <w:rPr>
          <w:rFonts w:ascii="Calibri" w:eastAsia="Arial" w:hAnsi="Calibri" w:cs="Calibri"/>
          <w:color w:val="auto"/>
          <w:sz w:val="22"/>
          <w:szCs w:val="22"/>
        </w:rPr>
        <w:t xml:space="preserve">Fund For </w:t>
      </w:r>
      <w:proofErr w:type="gramStart"/>
      <w:r w:rsidR="3A848637" w:rsidRPr="00221AEB">
        <w:rPr>
          <w:rFonts w:ascii="Calibri" w:eastAsia="Arial" w:hAnsi="Calibri" w:cs="Calibri"/>
          <w:color w:val="auto"/>
          <w:sz w:val="22"/>
          <w:szCs w:val="22"/>
        </w:rPr>
        <w:t>A</w:t>
      </w:r>
      <w:proofErr w:type="gramEnd"/>
      <w:r w:rsidR="3A848637" w:rsidRPr="00221AEB">
        <w:rPr>
          <w:rFonts w:ascii="Calibri" w:eastAsia="Arial" w:hAnsi="Calibri" w:cs="Calibri"/>
          <w:color w:val="auto"/>
          <w:sz w:val="22"/>
          <w:szCs w:val="22"/>
        </w:rPr>
        <w:t xml:space="preserve"> Resilient Nevada </w:t>
      </w:r>
    </w:p>
    <w:p w14:paraId="0B2835FE" w14:textId="5A9DE641" w:rsidR="005D32D6" w:rsidRPr="00221AEB" w:rsidRDefault="245E0CEA" w:rsidP="0E6CDB8A">
      <w:pPr>
        <w:pStyle w:val="Heading1"/>
        <w:numPr>
          <w:ilvl w:val="0"/>
          <w:numId w:val="45"/>
        </w:numPr>
        <w:rPr>
          <w:rFonts w:ascii="Calibri" w:eastAsia="Arial" w:hAnsi="Calibri" w:cs="Calibri"/>
          <w:color w:val="auto"/>
          <w:sz w:val="22"/>
          <w:szCs w:val="22"/>
        </w:rPr>
      </w:pPr>
      <w:r w:rsidRPr="00221AEB">
        <w:rPr>
          <w:rFonts w:ascii="Calibri" w:eastAsia="Arial" w:hAnsi="Calibri" w:cs="Calibri"/>
          <w:color w:val="auto"/>
          <w:sz w:val="22"/>
          <w:szCs w:val="22"/>
        </w:rPr>
        <w:t xml:space="preserve">Funding Available: $5 million </w:t>
      </w:r>
      <w:r w:rsidR="1086E1CE" w:rsidRPr="00221AEB">
        <w:rPr>
          <w:rFonts w:ascii="Calibri" w:eastAsia="Arial" w:hAnsi="Calibri" w:cs="Calibri"/>
          <w:color w:val="auto"/>
          <w:sz w:val="22"/>
          <w:szCs w:val="22"/>
        </w:rPr>
        <w:t>(SFY27)</w:t>
      </w:r>
    </w:p>
    <w:p w14:paraId="20ABF6AA" w14:textId="4FC52E46" w:rsidR="005D32D6" w:rsidRPr="00221AEB" w:rsidRDefault="245E0CEA" w:rsidP="0E6CDB8A">
      <w:pPr>
        <w:pStyle w:val="Heading1"/>
        <w:numPr>
          <w:ilvl w:val="0"/>
          <w:numId w:val="45"/>
        </w:numPr>
        <w:rPr>
          <w:rFonts w:ascii="Calibri" w:eastAsia="Arial" w:hAnsi="Calibri" w:cs="Calibri"/>
          <w:color w:val="auto"/>
          <w:sz w:val="22"/>
          <w:szCs w:val="22"/>
        </w:rPr>
      </w:pPr>
      <w:r w:rsidRPr="00221AEB">
        <w:rPr>
          <w:rFonts w:ascii="Calibri" w:eastAsia="Arial" w:hAnsi="Calibri" w:cs="Calibri"/>
          <w:color w:val="auto"/>
          <w:sz w:val="22"/>
          <w:szCs w:val="22"/>
        </w:rPr>
        <w:t xml:space="preserve">Fiscal Responsibility: </w:t>
      </w:r>
      <w:r w:rsidR="3A848637" w:rsidRPr="00221AEB">
        <w:rPr>
          <w:rFonts w:ascii="Calibri" w:eastAsia="Arial" w:hAnsi="Calibri" w:cs="Calibri"/>
          <w:color w:val="auto"/>
          <w:sz w:val="22"/>
          <w:szCs w:val="22"/>
        </w:rPr>
        <w:t>Applicants</w:t>
      </w:r>
      <w:r w:rsidRPr="00221AEB">
        <w:rPr>
          <w:rFonts w:ascii="Calibri" w:eastAsia="Arial" w:hAnsi="Calibri" w:cs="Calibri"/>
          <w:color w:val="auto"/>
          <w:sz w:val="22"/>
          <w:szCs w:val="22"/>
        </w:rPr>
        <w:t xml:space="preserve"> must comply with all state fiscal and reporting requirements.</w:t>
      </w:r>
    </w:p>
    <w:p w14:paraId="07A4B3C8" w14:textId="1C41525C" w:rsidR="00FF4AF1" w:rsidRPr="00221AEB" w:rsidRDefault="245E0CEA" w:rsidP="0E6CDB8A">
      <w:pPr>
        <w:pStyle w:val="Heading1"/>
        <w:numPr>
          <w:ilvl w:val="0"/>
          <w:numId w:val="45"/>
        </w:numPr>
        <w:rPr>
          <w:rFonts w:ascii="Calibri" w:eastAsia="Arial" w:hAnsi="Calibri" w:cs="Calibri"/>
          <w:color w:val="auto"/>
          <w:sz w:val="22"/>
          <w:szCs w:val="22"/>
        </w:rPr>
      </w:pPr>
      <w:r w:rsidRPr="00221AEB">
        <w:rPr>
          <w:rFonts w:ascii="Calibri" w:eastAsia="Arial" w:hAnsi="Calibri" w:cs="Calibri"/>
          <w:color w:val="auto"/>
          <w:sz w:val="22"/>
          <w:szCs w:val="22"/>
        </w:rPr>
        <w:t>Eligible Applicants: County child welfare agencies, nonprofit organizations, and other governmental agencies</w:t>
      </w:r>
    </w:p>
    <w:p w14:paraId="7B446B18" w14:textId="12B49594" w:rsidR="0E6CDB8A" w:rsidRDefault="0E6CDB8A" w:rsidP="0E6CDB8A">
      <w:pPr>
        <w:pStyle w:val="Heading1"/>
        <w:rPr>
          <w:rFonts w:ascii="Arial" w:eastAsia="Arial" w:hAnsi="Arial" w:cs="Arial"/>
        </w:rPr>
      </w:pPr>
    </w:p>
    <w:p w14:paraId="51D51083" w14:textId="05A69F74" w:rsidR="0E6CDB8A" w:rsidRDefault="0E6CDB8A" w:rsidP="0E6CDB8A">
      <w:pPr>
        <w:pStyle w:val="Heading1"/>
        <w:rPr>
          <w:rFonts w:ascii="Arial" w:eastAsia="Arial" w:hAnsi="Arial" w:cs="Arial"/>
        </w:rPr>
      </w:pPr>
    </w:p>
    <w:p w14:paraId="6AF4EAA6" w14:textId="77777777" w:rsidR="005D32D6" w:rsidRPr="0046331C" w:rsidRDefault="00864FF7" w:rsidP="0E6CDB8A">
      <w:pPr>
        <w:pStyle w:val="Heading1"/>
        <w:rPr>
          <w:rFonts w:ascii="Calibri" w:eastAsia="Arial" w:hAnsi="Calibri" w:cs="Calibri"/>
          <w:color w:val="auto"/>
          <w:sz w:val="22"/>
          <w:szCs w:val="22"/>
        </w:rPr>
      </w:pPr>
      <w:r w:rsidRPr="0046331C">
        <w:rPr>
          <w:rFonts w:ascii="Calibri" w:eastAsia="Arial" w:hAnsi="Calibri" w:cs="Calibri"/>
        </w:rPr>
        <w:lastRenderedPageBreak/>
        <w:t xml:space="preserve">Allowable Expenditures </w:t>
      </w:r>
      <w:r w:rsidR="245E0CEA" w:rsidRPr="0046331C">
        <w:rPr>
          <w:rFonts w:ascii="Calibri" w:eastAsia="Arial" w:hAnsi="Calibri" w:cs="Calibri"/>
        </w:rPr>
        <w:t>Allowable costs include:</w:t>
      </w:r>
    </w:p>
    <w:p w14:paraId="50DADC36" w14:textId="77777777" w:rsidR="005D32D6" w:rsidRPr="0046331C" w:rsidRDefault="245E0CEA" w:rsidP="0E6CDB8A">
      <w:pPr>
        <w:pStyle w:val="Heading1"/>
        <w:numPr>
          <w:ilvl w:val="0"/>
          <w:numId w:val="46"/>
        </w:numPr>
        <w:rPr>
          <w:rFonts w:ascii="Calibri" w:eastAsia="Arial" w:hAnsi="Calibri" w:cs="Calibri"/>
          <w:color w:val="auto"/>
          <w:sz w:val="22"/>
          <w:szCs w:val="22"/>
        </w:rPr>
      </w:pPr>
      <w:r w:rsidRPr="0046331C">
        <w:rPr>
          <w:rFonts w:ascii="Calibri" w:eastAsia="Arial" w:hAnsi="Calibri" w:cs="Calibri"/>
          <w:color w:val="auto"/>
          <w:sz w:val="22"/>
          <w:szCs w:val="22"/>
        </w:rPr>
        <w:t>Personnel (case managers, behavioral health staff)</w:t>
      </w:r>
    </w:p>
    <w:p w14:paraId="773EF1D5" w14:textId="77777777" w:rsidR="005D32D6" w:rsidRPr="0046331C" w:rsidRDefault="245E0CEA" w:rsidP="0E6CDB8A">
      <w:pPr>
        <w:pStyle w:val="Heading1"/>
        <w:numPr>
          <w:ilvl w:val="0"/>
          <w:numId w:val="46"/>
        </w:numPr>
        <w:rPr>
          <w:rFonts w:ascii="Calibri" w:eastAsia="Arial" w:hAnsi="Calibri" w:cs="Calibri"/>
          <w:color w:val="auto"/>
          <w:sz w:val="22"/>
          <w:szCs w:val="22"/>
        </w:rPr>
      </w:pPr>
      <w:r w:rsidRPr="0046331C">
        <w:rPr>
          <w:rFonts w:ascii="Calibri" w:eastAsia="Arial" w:hAnsi="Calibri" w:cs="Calibri"/>
          <w:color w:val="auto"/>
          <w:sz w:val="22"/>
          <w:szCs w:val="22"/>
        </w:rPr>
        <w:t>Subcontracted services</w:t>
      </w:r>
    </w:p>
    <w:p w14:paraId="44D08000" w14:textId="77777777" w:rsidR="005D32D6" w:rsidRPr="0046331C" w:rsidRDefault="245E0CEA" w:rsidP="0E6CDB8A">
      <w:pPr>
        <w:pStyle w:val="Heading1"/>
        <w:numPr>
          <w:ilvl w:val="0"/>
          <w:numId w:val="46"/>
        </w:numPr>
        <w:rPr>
          <w:rFonts w:ascii="Calibri" w:eastAsia="Arial" w:hAnsi="Calibri" w:cs="Calibri"/>
          <w:color w:val="auto"/>
          <w:sz w:val="22"/>
          <w:szCs w:val="22"/>
        </w:rPr>
      </w:pPr>
      <w:r w:rsidRPr="0046331C">
        <w:rPr>
          <w:rFonts w:ascii="Calibri" w:eastAsia="Arial" w:hAnsi="Calibri" w:cs="Calibri"/>
          <w:color w:val="auto"/>
          <w:sz w:val="22"/>
          <w:szCs w:val="22"/>
        </w:rPr>
        <w:t>Emergency assistance (rent, utilities, food, diapers, etc.)</w:t>
      </w:r>
    </w:p>
    <w:p w14:paraId="0DCB5127" w14:textId="77777777" w:rsidR="005D32D6" w:rsidRPr="0046331C" w:rsidRDefault="245E0CEA" w:rsidP="0E6CDB8A">
      <w:pPr>
        <w:pStyle w:val="Heading1"/>
        <w:numPr>
          <w:ilvl w:val="0"/>
          <w:numId w:val="46"/>
        </w:numPr>
        <w:rPr>
          <w:rFonts w:ascii="Calibri" w:eastAsia="Arial" w:hAnsi="Calibri" w:cs="Calibri"/>
          <w:color w:val="auto"/>
          <w:sz w:val="22"/>
          <w:szCs w:val="22"/>
        </w:rPr>
      </w:pPr>
      <w:r w:rsidRPr="0046331C">
        <w:rPr>
          <w:rFonts w:ascii="Calibri" w:eastAsia="Arial" w:hAnsi="Calibri" w:cs="Calibri"/>
          <w:color w:val="auto"/>
          <w:sz w:val="22"/>
          <w:szCs w:val="22"/>
        </w:rPr>
        <w:t>Transportation and job assistance</w:t>
      </w:r>
    </w:p>
    <w:p w14:paraId="4BF4EDC7" w14:textId="77777777" w:rsidR="005D32D6" w:rsidRPr="0046331C" w:rsidRDefault="245E0CEA" w:rsidP="0E6CDB8A">
      <w:pPr>
        <w:pStyle w:val="Heading1"/>
        <w:numPr>
          <w:ilvl w:val="0"/>
          <w:numId w:val="46"/>
        </w:numPr>
        <w:rPr>
          <w:rFonts w:ascii="Calibri" w:eastAsia="Arial" w:hAnsi="Calibri" w:cs="Calibri"/>
          <w:color w:val="auto"/>
          <w:sz w:val="22"/>
          <w:szCs w:val="22"/>
        </w:rPr>
      </w:pPr>
      <w:r w:rsidRPr="0046331C">
        <w:rPr>
          <w:rFonts w:ascii="Calibri" w:eastAsia="Arial" w:hAnsi="Calibri" w:cs="Calibri"/>
          <w:color w:val="auto"/>
          <w:sz w:val="22"/>
          <w:szCs w:val="22"/>
        </w:rPr>
        <w:t>Licensing support for kinship caregivers</w:t>
      </w:r>
    </w:p>
    <w:p w14:paraId="250EF8B7" w14:textId="5E87EB0A" w:rsidR="0E6CDB8A" w:rsidRDefault="0E6CDB8A" w:rsidP="0E6CDB8A">
      <w:pPr>
        <w:pStyle w:val="Heading1"/>
        <w:rPr>
          <w:rFonts w:ascii="Arial" w:eastAsia="Arial" w:hAnsi="Arial" w:cs="Arial"/>
        </w:rPr>
      </w:pPr>
    </w:p>
    <w:p w14:paraId="5A7503A0" w14:textId="56FED1C4" w:rsidR="005D32D6" w:rsidRPr="0046331C" w:rsidRDefault="245E0CEA" w:rsidP="0E6CDB8A">
      <w:pPr>
        <w:pStyle w:val="Heading1"/>
        <w:rPr>
          <w:rFonts w:ascii="Calibri" w:eastAsia="Arial" w:hAnsi="Calibri" w:cs="Calibri"/>
        </w:rPr>
      </w:pPr>
      <w:r w:rsidRPr="0046331C">
        <w:rPr>
          <w:rFonts w:ascii="Calibri" w:eastAsia="Arial" w:hAnsi="Calibri" w:cs="Calibri"/>
        </w:rPr>
        <w:t>Non-allowable costs:</w:t>
      </w:r>
    </w:p>
    <w:p w14:paraId="4C124D88" w14:textId="77777777" w:rsidR="004E7FC2" w:rsidRPr="0046331C" w:rsidRDefault="245E0CEA" w:rsidP="0E6CDB8A">
      <w:pPr>
        <w:pStyle w:val="Heading1"/>
        <w:numPr>
          <w:ilvl w:val="0"/>
          <w:numId w:val="47"/>
        </w:numPr>
        <w:rPr>
          <w:rFonts w:ascii="Calibri" w:eastAsia="Arial" w:hAnsi="Calibri" w:cs="Calibri"/>
          <w:color w:val="auto"/>
          <w:sz w:val="22"/>
          <w:szCs w:val="22"/>
        </w:rPr>
      </w:pPr>
      <w:r w:rsidRPr="0046331C">
        <w:rPr>
          <w:rFonts w:ascii="Calibri" w:eastAsia="Arial" w:hAnsi="Calibri" w:cs="Calibri"/>
          <w:color w:val="auto"/>
          <w:sz w:val="22"/>
          <w:szCs w:val="22"/>
        </w:rPr>
        <w:t>Supplanting existing local or state funds</w:t>
      </w:r>
      <w:r w:rsidR="3A848637" w:rsidRPr="0046331C">
        <w:rPr>
          <w:rFonts w:ascii="Calibri" w:eastAsia="Arial" w:hAnsi="Calibri" w:cs="Calibri"/>
          <w:color w:val="auto"/>
          <w:sz w:val="22"/>
          <w:szCs w:val="22"/>
        </w:rPr>
        <w:t xml:space="preserve"> </w:t>
      </w:r>
    </w:p>
    <w:p w14:paraId="37B0C3A1" w14:textId="27764274" w:rsidR="00305057" w:rsidRPr="0046331C" w:rsidRDefault="3A848637" w:rsidP="0E6CDB8A">
      <w:pPr>
        <w:pStyle w:val="Heading1"/>
        <w:numPr>
          <w:ilvl w:val="0"/>
          <w:numId w:val="47"/>
        </w:numPr>
        <w:rPr>
          <w:rFonts w:ascii="Calibri" w:eastAsia="Arial" w:hAnsi="Calibri" w:cs="Calibri"/>
          <w:color w:val="auto"/>
          <w:sz w:val="22"/>
          <w:szCs w:val="22"/>
        </w:rPr>
      </w:pPr>
      <w:r w:rsidRPr="0046331C">
        <w:rPr>
          <w:rFonts w:ascii="Calibri" w:eastAsia="Arial" w:hAnsi="Calibri" w:cs="Calibri"/>
          <w:color w:val="auto"/>
          <w:sz w:val="22"/>
          <w:szCs w:val="22"/>
        </w:rPr>
        <w:t>Travel</w:t>
      </w:r>
      <w:r w:rsidR="05FB572A" w:rsidRPr="0046331C">
        <w:rPr>
          <w:rFonts w:ascii="Calibri" w:eastAsia="Arial" w:hAnsi="Calibri" w:cs="Calibri"/>
          <w:color w:val="auto"/>
          <w:sz w:val="22"/>
          <w:szCs w:val="22"/>
        </w:rPr>
        <w:t xml:space="preserve">/ Conferences </w:t>
      </w:r>
    </w:p>
    <w:p w14:paraId="14D6B009" w14:textId="47C04F58" w:rsidR="00305057" w:rsidRPr="0046331C" w:rsidRDefault="05FB572A" w:rsidP="0E6CDB8A">
      <w:pPr>
        <w:pStyle w:val="Heading1"/>
        <w:numPr>
          <w:ilvl w:val="0"/>
          <w:numId w:val="47"/>
        </w:numPr>
        <w:rPr>
          <w:rFonts w:ascii="Calibri" w:eastAsia="Arial" w:hAnsi="Calibri" w:cs="Calibri"/>
          <w:color w:val="auto"/>
          <w:sz w:val="22"/>
          <w:szCs w:val="22"/>
        </w:rPr>
      </w:pPr>
      <w:r w:rsidRPr="0046331C">
        <w:rPr>
          <w:rFonts w:ascii="Calibri" w:eastAsia="Arial" w:hAnsi="Calibri" w:cs="Calibri"/>
          <w:color w:val="auto"/>
          <w:sz w:val="22"/>
          <w:szCs w:val="22"/>
        </w:rPr>
        <w:t>Rental expenses</w:t>
      </w:r>
    </w:p>
    <w:p w14:paraId="185370DE" w14:textId="77777777" w:rsidR="005D32D6" w:rsidRPr="0046331C" w:rsidRDefault="245E0CEA" w:rsidP="0E6CDB8A">
      <w:pPr>
        <w:pStyle w:val="Heading1"/>
        <w:numPr>
          <w:ilvl w:val="0"/>
          <w:numId w:val="47"/>
        </w:numPr>
        <w:rPr>
          <w:rFonts w:ascii="Calibri" w:eastAsia="Arial" w:hAnsi="Calibri" w:cs="Calibri"/>
          <w:color w:val="auto"/>
          <w:sz w:val="22"/>
          <w:szCs w:val="22"/>
        </w:rPr>
      </w:pPr>
      <w:r w:rsidRPr="0046331C">
        <w:rPr>
          <w:rFonts w:ascii="Calibri" w:eastAsia="Arial" w:hAnsi="Calibri" w:cs="Calibri"/>
          <w:color w:val="auto"/>
          <w:sz w:val="22"/>
          <w:szCs w:val="22"/>
        </w:rPr>
        <w:t>Lobbying</w:t>
      </w:r>
    </w:p>
    <w:p w14:paraId="42598733" w14:textId="067964DE" w:rsidR="00D96A76" w:rsidRPr="0046331C" w:rsidRDefault="245E0CEA" w:rsidP="0E6CDB8A">
      <w:pPr>
        <w:pStyle w:val="Heading1"/>
        <w:numPr>
          <w:ilvl w:val="0"/>
          <w:numId w:val="47"/>
        </w:numPr>
        <w:rPr>
          <w:rFonts w:ascii="Calibri" w:eastAsia="Arial" w:hAnsi="Calibri" w:cs="Calibri"/>
          <w:color w:val="auto"/>
          <w:sz w:val="22"/>
          <w:szCs w:val="22"/>
        </w:rPr>
      </w:pPr>
      <w:r w:rsidRPr="0046331C">
        <w:rPr>
          <w:rFonts w:ascii="Calibri" w:eastAsia="Arial" w:hAnsi="Calibri" w:cs="Calibri"/>
          <w:color w:val="auto"/>
          <w:sz w:val="22"/>
          <w:szCs w:val="22"/>
        </w:rPr>
        <w:t>Capital expenditure</w:t>
      </w:r>
    </w:p>
    <w:p w14:paraId="2AFD6845" w14:textId="2F123727" w:rsidR="0E6CDB8A" w:rsidRDefault="0E6CDB8A" w:rsidP="0E6CDB8A">
      <w:pPr>
        <w:pStyle w:val="Heading1"/>
        <w:rPr>
          <w:rFonts w:ascii="Arial" w:eastAsia="Arial" w:hAnsi="Arial" w:cs="Arial"/>
        </w:rPr>
      </w:pPr>
    </w:p>
    <w:p w14:paraId="640AC42F" w14:textId="0A74825E" w:rsidR="008C017E" w:rsidRPr="0046331C" w:rsidRDefault="009E71E5" w:rsidP="0E6CDB8A">
      <w:pPr>
        <w:pStyle w:val="Heading1"/>
        <w:rPr>
          <w:rFonts w:ascii="Calibri" w:eastAsia="Arial" w:hAnsi="Calibri" w:cs="Calibri"/>
        </w:rPr>
      </w:pPr>
      <w:r w:rsidRPr="0046331C">
        <w:rPr>
          <w:rFonts w:ascii="Calibri" w:eastAsia="Arial" w:hAnsi="Calibri" w:cs="Calibri"/>
        </w:rPr>
        <w:t xml:space="preserve">Award </w:t>
      </w:r>
      <w:r w:rsidR="18933545" w:rsidRPr="0046331C">
        <w:rPr>
          <w:rFonts w:ascii="Calibri" w:eastAsia="Arial" w:hAnsi="Calibri" w:cs="Calibri"/>
        </w:rPr>
        <w:t>Overview TimeLine</w:t>
      </w:r>
      <w:r w:rsidR="6CCEBA83" w:rsidRPr="0046331C">
        <w:rPr>
          <w:rFonts w:ascii="Calibri" w:eastAsia="Arial" w:hAnsi="Calibri" w:cs="Calibri"/>
        </w:rPr>
        <w:t>:</w:t>
      </w:r>
      <w:r w:rsidR="31352B87" w:rsidRPr="0046331C">
        <w:rPr>
          <w:rFonts w:ascii="Calibri" w:eastAsia="Arial" w:hAnsi="Calibri" w:cs="Calibri"/>
        </w:rPr>
        <w:t xml:space="preserve"> </w:t>
      </w:r>
    </w:p>
    <w:p w14:paraId="610C20B2" w14:textId="77777777" w:rsidR="000B6B71" w:rsidRPr="0046331C" w:rsidRDefault="31B386E6" w:rsidP="0E6CDB8A">
      <w:pPr>
        <w:rPr>
          <w:rFonts w:ascii="Calibri" w:eastAsia="Arial" w:hAnsi="Calibri" w:cs="Calibri"/>
          <w:b/>
          <w:bCs/>
        </w:rPr>
      </w:pPr>
      <w:r w:rsidRPr="0046331C">
        <w:rPr>
          <w:rFonts w:ascii="Calibri" w:eastAsia="Arial" w:hAnsi="Calibri" w:cs="Calibri"/>
          <w:b/>
          <w:bCs/>
        </w:rPr>
        <w:t xml:space="preserve">Webinar </w:t>
      </w:r>
    </w:p>
    <w:p w14:paraId="294F2754" w14:textId="77777777" w:rsidR="000B6B71" w:rsidRPr="0046331C" w:rsidRDefault="31B386E6" w:rsidP="0E6CDB8A">
      <w:pPr>
        <w:rPr>
          <w:rFonts w:eastAsia="Arial" w:cstheme="minorHAnsi"/>
        </w:rPr>
      </w:pPr>
      <w:r w:rsidRPr="0046331C">
        <w:rPr>
          <w:rFonts w:eastAsia="Arial" w:cstheme="minorHAnsi"/>
        </w:rPr>
        <w:t xml:space="preserve">All nonprofit agencies that would like the opportunity to apply for this award are encouraged to attend the webinar at the following date and time: </w:t>
      </w:r>
    </w:p>
    <w:p w14:paraId="5CA4931C" w14:textId="0B17AD70" w:rsidR="000B6B71" w:rsidRPr="0046331C" w:rsidRDefault="31B386E6" w:rsidP="0E6CDB8A">
      <w:pPr>
        <w:ind w:left="720"/>
        <w:rPr>
          <w:rFonts w:eastAsia="Arial" w:cstheme="minorHAnsi"/>
        </w:rPr>
      </w:pPr>
      <w:r w:rsidRPr="0046331C">
        <w:rPr>
          <w:rFonts w:eastAsia="Arial" w:cstheme="minorHAnsi"/>
        </w:rPr>
        <w:t xml:space="preserve">• Tuesday, </w:t>
      </w:r>
      <w:r w:rsidRPr="0046331C">
        <w:rPr>
          <w:rFonts w:eastAsia="Arial" w:cstheme="minorHAnsi"/>
          <w:color w:val="0070C0"/>
        </w:rPr>
        <w:t xml:space="preserve">March 03, 2026, 9:00 am PT – 10:00 </w:t>
      </w:r>
      <w:r w:rsidRPr="0046331C">
        <w:rPr>
          <w:rFonts w:eastAsia="Arial" w:cstheme="minorHAnsi"/>
        </w:rPr>
        <w:t xml:space="preserve">am PT Webinar Link - to be provided upon email request submission to </w:t>
      </w:r>
      <w:r w:rsidRPr="0046331C">
        <w:rPr>
          <w:rFonts w:eastAsia="Arial" w:cstheme="minorHAnsi"/>
          <w:color w:val="0070C0"/>
        </w:rPr>
        <w:t>NVFRN-RFA@dss.nv.gov</w:t>
      </w:r>
      <w:r w:rsidRPr="0046331C">
        <w:rPr>
          <w:rFonts w:eastAsia="Arial" w:cstheme="minorHAnsi"/>
        </w:rPr>
        <w:t xml:space="preserve">. </w:t>
      </w:r>
    </w:p>
    <w:p w14:paraId="30AC91F5" w14:textId="77777777" w:rsidR="000B6B71" w:rsidRPr="0046331C" w:rsidRDefault="31B386E6" w:rsidP="0E6CDB8A">
      <w:pPr>
        <w:ind w:left="720"/>
        <w:rPr>
          <w:rFonts w:eastAsia="Arial" w:cstheme="minorHAnsi"/>
        </w:rPr>
      </w:pPr>
      <w:r w:rsidRPr="0046331C">
        <w:rPr>
          <w:rFonts w:eastAsia="Arial" w:cstheme="minorHAnsi"/>
        </w:rPr>
        <w:t xml:space="preserve">• Join by phone option – this information will be provided upon email request submission </w:t>
      </w:r>
    </w:p>
    <w:p w14:paraId="45C5ED2A" w14:textId="3E017CB5" w:rsidR="000B6B71" w:rsidRPr="0046331C" w:rsidRDefault="31B386E6" w:rsidP="0E6CDB8A">
      <w:pPr>
        <w:rPr>
          <w:rFonts w:eastAsia="Arial" w:cstheme="minorHAnsi"/>
        </w:rPr>
      </w:pPr>
      <w:r w:rsidRPr="0046331C">
        <w:rPr>
          <w:rFonts w:eastAsia="Arial" w:cstheme="minorHAnsi"/>
        </w:rPr>
        <w:t>During the webinar, potential applicants will receive an overview of the RFA process and will be given the opportunity to ask additional questions. Following the conclusion of the webinar, interested agencies will have the opportunity to submit additional questions via email (</w:t>
      </w:r>
      <w:r w:rsidRPr="0046331C">
        <w:rPr>
          <w:rFonts w:eastAsia="Arial" w:cstheme="minorHAnsi"/>
          <w:color w:val="0070C0"/>
        </w:rPr>
        <w:t>NVFRN-RFA@dss.nv.gov</w:t>
      </w:r>
      <w:r w:rsidRPr="0046331C">
        <w:rPr>
          <w:rFonts w:eastAsia="Arial" w:cstheme="minorHAnsi"/>
        </w:rPr>
        <w:t xml:space="preserve">) for a specified </w:t>
      </w:r>
      <w:proofErr w:type="gramStart"/>
      <w:r w:rsidRPr="0046331C">
        <w:rPr>
          <w:rFonts w:eastAsia="Arial" w:cstheme="minorHAnsi"/>
        </w:rPr>
        <w:t>period of time</w:t>
      </w:r>
      <w:proofErr w:type="gramEnd"/>
      <w:r w:rsidRPr="0046331C">
        <w:rPr>
          <w:rFonts w:eastAsia="Arial" w:cstheme="minorHAnsi"/>
        </w:rPr>
        <w:t>. The due date for submission of questions will be provided during the webinar</w:t>
      </w:r>
      <w:r w:rsidR="4027BE36" w:rsidRPr="0046331C">
        <w:rPr>
          <w:rFonts w:eastAsia="Arial" w:cstheme="minorHAnsi"/>
        </w:rPr>
        <w:t>.</w:t>
      </w:r>
    </w:p>
    <w:p w14:paraId="739FD122" w14:textId="77777777" w:rsidR="00B30EBB" w:rsidRPr="0046331C" w:rsidRDefault="00B30EBB" w:rsidP="0E6CDB8A">
      <w:pPr>
        <w:rPr>
          <w:rFonts w:eastAsia="Arial" w:cstheme="minorHAnsi"/>
        </w:rPr>
      </w:pP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490"/>
        <w:gridCol w:w="4140"/>
      </w:tblGrid>
      <w:tr w:rsidR="00ED7D7C" w:rsidRPr="0046331C" w14:paraId="3B749C3F" w14:textId="77777777" w:rsidTr="0E6CDB8A">
        <w:trPr>
          <w:trHeight w:val="432"/>
        </w:trPr>
        <w:tc>
          <w:tcPr>
            <w:tcW w:w="5490" w:type="dxa"/>
            <w:tcBorders>
              <w:top w:val="single" w:sz="2" w:space="0" w:color="auto"/>
              <w:bottom w:val="single" w:sz="4" w:space="0" w:color="auto"/>
              <w:right w:val="single" w:sz="4" w:space="0" w:color="auto"/>
            </w:tcBorders>
          </w:tcPr>
          <w:p w14:paraId="0C152162" w14:textId="359547B8" w:rsidR="00ED7D7C" w:rsidRPr="0046331C" w:rsidRDefault="296E408E" w:rsidP="0E6CDB8A">
            <w:pPr>
              <w:jc w:val="center"/>
              <w:rPr>
                <w:rFonts w:eastAsia="Arial" w:cstheme="minorHAnsi"/>
              </w:rPr>
            </w:pPr>
            <w:r w:rsidRPr="0046331C">
              <w:rPr>
                <w:rFonts w:eastAsia="Arial" w:cstheme="minorHAnsi"/>
                <w:b/>
                <w:bCs/>
              </w:rPr>
              <w:t>Event</w:t>
            </w:r>
          </w:p>
        </w:tc>
        <w:tc>
          <w:tcPr>
            <w:tcW w:w="4140" w:type="dxa"/>
            <w:tcBorders>
              <w:top w:val="single" w:sz="2" w:space="0" w:color="auto"/>
              <w:left w:val="single" w:sz="4" w:space="0" w:color="auto"/>
              <w:bottom w:val="single" w:sz="4" w:space="0" w:color="auto"/>
            </w:tcBorders>
          </w:tcPr>
          <w:p w14:paraId="21AE6C11" w14:textId="398C659A" w:rsidR="00ED7D7C" w:rsidRPr="0046331C" w:rsidRDefault="296E408E" w:rsidP="0E6CDB8A">
            <w:pPr>
              <w:jc w:val="center"/>
              <w:rPr>
                <w:rFonts w:eastAsia="Arial" w:cstheme="minorHAnsi"/>
              </w:rPr>
            </w:pPr>
            <w:r w:rsidRPr="0046331C">
              <w:rPr>
                <w:rFonts w:eastAsia="Arial" w:cstheme="minorHAnsi"/>
                <w:b/>
                <w:bCs/>
              </w:rPr>
              <w:t>Date/Time (Pacific Time)</w:t>
            </w:r>
          </w:p>
        </w:tc>
      </w:tr>
      <w:tr w:rsidR="00ED7D7C" w:rsidRPr="0046331C" w14:paraId="595F6610"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039AEF16" w14:textId="7A0A9B07" w:rsidR="00ED7D7C" w:rsidRPr="0046331C" w:rsidRDefault="296E408E" w:rsidP="0E6CDB8A">
            <w:pPr>
              <w:rPr>
                <w:rFonts w:eastAsia="Arial" w:cstheme="minorHAnsi"/>
                <w:highlight w:val="yellow"/>
              </w:rPr>
            </w:pPr>
            <w:r w:rsidRPr="0046331C">
              <w:rPr>
                <w:rFonts w:eastAsia="Arial" w:cstheme="minorHAnsi"/>
              </w:rPr>
              <w:lastRenderedPageBreak/>
              <w:t>Grant opportunity announced</w:t>
            </w:r>
          </w:p>
        </w:tc>
        <w:tc>
          <w:tcPr>
            <w:tcW w:w="4140" w:type="dxa"/>
            <w:tcBorders>
              <w:top w:val="single" w:sz="4" w:space="0" w:color="auto"/>
              <w:left w:val="single" w:sz="4" w:space="0" w:color="auto"/>
              <w:bottom w:val="single" w:sz="4" w:space="0" w:color="auto"/>
              <w:right w:val="single" w:sz="4" w:space="0" w:color="auto"/>
            </w:tcBorders>
            <w:vAlign w:val="center"/>
          </w:tcPr>
          <w:p w14:paraId="69D2DC6E" w14:textId="03EA626B" w:rsidR="00ED7D7C" w:rsidRPr="0046331C" w:rsidRDefault="296E408E" w:rsidP="0E6CDB8A">
            <w:pPr>
              <w:rPr>
                <w:rFonts w:eastAsia="Arial" w:cstheme="minorHAnsi"/>
                <w:highlight w:val="yellow"/>
              </w:rPr>
            </w:pPr>
            <w:r w:rsidRPr="0046331C">
              <w:rPr>
                <w:rFonts w:eastAsia="Arial" w:cstheme="minorHAnsi"/>
              </w:rPr>
              <w:t xml:space="preserve">Tuesday, </w:t>
            </w:r>
            <w:r w:rsidRPr="0046331C">
              <w:rPr>
                <w:rFonts w:eastAsia="Arial" w:cstheme="minorHAnsi"/>
                <w:color w:val="0070C0"/>
              </w:rPr>
              <w:t>February 17, 2026</w:t>
            </w:r>
          </w:p>
        </w:tc>
      </w:tr>
      <w:tr w:rsidR="00ED7D7C" w:rsidRPr="0046331C" w14:paraId="14B04EBF"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3BDB688D" w14:textId="738E691B" w:rsidR="00ED7D7C" w:rsidRPr="0046331C" w:rsidRDefault="296E408E" w:rsidP="0E6CDB8A">
            <w:pPr>
              <w:rPr>
                <w:rFonts w:eastAsia="Arial" w:cstheme="minorHAnsi"/>
                <w:highlight w:val="yellow"/>
              </w:rPr>
            </w:pPr>
            <w:r w:rsidRPr="0046331C">
              <w:rPr>
                <w:rFonts w:eastAsia="Arial" w:cstheme="minorHAnsi"/>
              </w:rPr>
              <w:t>Webinar</w:t>
            </w:r>
          </w:p>
        </w:tc>
        <w:tc>
          <w:tcPr>
            <w:tcW w:w="4140" w:type="dxa"/>
            <w:tcBorders>
              <w:top w:val="single" w:sz="4" w:space="0" w:color="auto"/>
              <w:left w:val="single" w:sz="4" w:space="0" w:color="auto"/>
              <w:bottom w:val="single" w:sz="4" w:space="0" w:color="auto"/>
              <w:right w:val="single" w:sz="4" w:space="0" w:color="auto"/>
            </w:tcBorders>
            <w:vAlign w:val="center"/>
          </w:tcPr>
          <w:p w14:paraId="6B46C2E9" w14:textId="39632061" w:rsidR="00ED7D7C" w:rsidRPr="0046331C" w:rsidRDefault="296E408E" w:rsidP="0E6CDB8A">
            <w:pPr>
              <w:rPr>
                <w:rFonts w:eastAsia="Arial" w:cstheme="minorHAnsi"/>
                <w:highlight w:val="yellow"/>
              </w:rPr>
            </w:pPr>
            <w:r w:rsidRPr="0046331C">
              <w:rPr>
                <w:rFonts w:eastAsia="Arial" w:cstheme="minorHAnsi"/>
              </w:rPr>
              <w:t xml:space="preserve">Tuesday, </w:t>
            </w:r>
            <w:r w:rsidRPr="0046331C">
              <w:rPr>
                <w:rFonts w:eastAsia="Arial" w:cstheme="minorHAnsi"/>
                <w:color w:val="0070C0"/>
              </w:rPr>
              <w:t>March 03, 2026, 9:00am – 10:00am</w:t>
            </w:r>
          </w:p>
        </w:tc>
      </w:tr>
      <w:tr w:rsidR="00ED7D7C" w:rsidRPr="0046331C" w14:paraId="0A535007"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4AC9B0A8" w14:textId="1F154B60" w:rsidR="00ED7D7C" w:rsidRPr="0046331C" w:rsidRDefault="296E408E" w:rsidP="0E6CDB8A">
            <w:pPr>
              <w:rPr>
                <w:rFonts w:eastAsia="Arial" w:cstheme="minorHAnsi"/>
                <w:highlight w:val="yellow"/>
              </w:rPr>
            </w:pPr>
            <w:r w:rsidRPr="0046331C">
              <w:rPr>
                <w:rFonts w:eastAsia="Arial" w:cstheme="minorHAnsi"/>
              </w:rPr>
              <w:t>Webinar follow-up questions accepted via email</w:t>
            </w:r>
          </w:p>
        </w:tc>
        <w:tc>
          <w:tcPr>
            <w:tcW w:w="4140" w:type="dxa"/>
            <w:tcBorders>
              <w:top w:val="single" w:sz="4" w:space="0" w:color="auto"/>
              <w:left w:val="single" w:sz="4" w:space="0" w:color="auto"/>
              <w:bottom w:val="single" w:sz="4" w:space="0" w:color="auto"/>
              <w:right w:val="single" w:sz="4" w:space="0" w:color="auto"/>
            </w:tcBorders>
            <w:vAlign w:val="center"/>
          </w:tcPr>
          <w:p w14:paraId="368AEA82" w14:textId="0EF9658A" w:rsidR="00ED7D7C" w:rsidRPr="0046331C" w:rsidRDefault="296E408E" w:rsidP="0E6CDB8A">
            <w:pPr>
              <w:rPr>
                <w:rFonts w:eastAsia="Arial" w:cstheme="minorHAnsi"/>
                <w:highlight w:val="yellow"/>
              </w:rPr>
            </w:pPr>
            <w:r w:rsidRPr="0046331C">
              <w:rPr>
                <w:rFonts w:eastAsia="Arial" w:cstheme="minorHAnsi"/>
              </w:rPr>
              <w:t xml:space="preserve">Tuesday, </w:t>
            </w:r>
            <w:r w:rsidRPr="0046331C">
              <w:rPr>
                <w:rFonts w:eastAsia="Arial" w:cstheme="minorHAnsi"/>
                <w:color w:val="0070C0"/>
              </w:rPr>
              <w:t xml:space="preserve">March 03, </w:t>
            </w:r>
            <w:proofErr w:type="gramStart"/>
            <w:r w:rsidRPr="0046331C">
              <w:rPr>
                <w:rFonts w:eastAsia="Arial" w:cstheme="minorHAnsi"/>
                <w:color w:val="0070C0"/>
              </w:rPr>
              <w:t>2026</w:t>
            </w:r>
            <w:proofErr w:type="gramEnd"/>
            <w:r w:rsidRPr="0046331C">
              <w:rPr>
                <w:rFonts w:eastAsia="Arial" w:cstheme="minorHAnsi"/>
                <w:color w:val="0070C0"/>
              </w:rPr>
              <w:t xml:space="preserve"> through Friday, March 06, </w:t>
            </w:r>
            <w:proofErr w:type="gramStart"/>
            <w:r w:rsidRPr="0046331C">
              <w:rPr>
                <w:rFonts w:eastAsia="Arial" w:cstheme="minorHAnsi"/>
                <w:color w:val="0070C0"/>
              </w:rPr>
              <w:t>2026</w:t>
            </w:r>
            <w:proofErr w:type="gramEnd"/>
            <w:r w:rsidRPr="0046331C">
              <w:rPr>
                <w:rFonts w:eastAsia="Arial" w:cstheme="minorHAnsi"/>
                <w:color w:val="0070C0"/>
              </w:rPr>
              <w:t xml:space="preserve"> at 5:00pm.</w:t>
            </w:r>
          </w:p>
        </w:tc>
      </w:tr>
      <w:tr w:rsidR="00ED7D7C" w:rsidRPr="0046331C" w14:paraId="7ED0C3DE"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3931C501" w14:textId="272B5AEC" w:rsidR="00ED7D7C" w:rsidRPr="0046331C" w:rsidRDefault="296E408E" w:rsidP="0E6CDB8A">
            <w:pPr>
              <w:rPr>
                <w:rFonts w:eastAsia="Arial" w:cstheme="minorHAnsi"/>
                <w:highlight w:val="yellow"/>
              </w:rPr>
            </w:pPr>
            <w:r w:rsidRPr="0046331C">
              <w:rPr>
                <w:rFonts w:eastAsia="Arial" w:cstheme="minorHAnsi"/>
              </w:rPr>
              <w:t>Responses to questions submitted via email</w:t>
            </w:r>
          </w:p>
        </w:tc>
        <w:tc>
          <w:tcPr>
            <w:tcW w:w="4140" w:type="dxa"/>
            <w:tcBorders>
              <w:top w:val="single" w:sz="4" w:space="0" w:color="auto"/>
              <w:left w:val="single" w:sz="4" w:space="0" w:color="auto"/>
              <w:bottom w:val="single" w:sz="4" w:space="0" w:color="auto"/>
              <w:right w:val="single" w:sz="4" w:space="0" w:color="auto"/>
            </w:tcBorders>
            <w:vAlign w:val="center"/>
          </w:tcPr>
          <w:p w14:paraId="455F9480" w14:textId="68EC8A74" w:rsidR="00ED7D7C" w:rsidRPr="00047D4A" w:rsidRDefault="296E408E" w:rsidP="0E6CDB8A">
            <w:pPr>
              <w:rPr>
                <w:rFonts w:eastAsia="Arial" w:cstheme="minorHAnsi"/>
                <w:highlight w:val="yellow"/>
              </w:rPr>
            </w:pPr>
            <w:r w:rsidRPr="00047D4A">
              <w:rPr>
                <w:rFonts w:eastAsia="Arial" w:cstheme="minorHAnsi"/>
                <w:highlight w:val="yellow"/>
              </w:rPr>
              <w:t xml:space="preserve">Emailed to applicants in a Q&amp;A format and posted to the website on or around Tuesday, </w:t>
            </w:r>
            <w:r w:rsidRPr="00047D4A">
              <w:rPr>
                <w:rFonts w:eastAsia="Arial" w:cstheme="minorHAnsi"/>
                <w:color w:val="0070C0"/>
                <w:highlight w:val="yellow"/>
              </w:rPr>
              <w:t xml:space="preserve">March </w:t>
            </w:r>
            <w:r w:rsidR="00D81689">
              <w:rPr>
                <w:rFonts w:eastAsia="Arial" w:cstheme="minorHAnsi"/>
                <w:color w:val="0070C0"/>
                <w:highlight w:val="yellow"/>
              </w:rPr>
              <w:t>24</w:t>
            </w:r>
            <w:r w:rsidRPr="00047D4A">
              <w:rPr>
                <w:rFonts w:eastAsia="Arial" w:cstheme="minorHAnsi"/>
                <w:color w:val="0070C0"/>
                <w:highlight w:val="yellow"/>
              </w:rPr>
              <w:t xml:space="preserve">, </w:t>
            </w:r>
            <w:proofErr w:type="gramStart"/>
            <w:r w:rsidRPr="00047D4A">
              <w:rPr>
                <w:rFonts w:eastAsia="Arial" w:cstheme="minorHAnsi"/>
                <w:color w:val="0070C0"/>
                <w:highlight w:val="yellow"/>
              </w:rPr>
              <w:t>2026</w:t>
            </w:r>
            <w:proofErr w:type="gramEnd"/>
            <w:r w:rsidRPr="00047D4A">
              <w:rPr>
                <w:rFonts w:eastAsia="Arial" w:cstheme="minorHAnsi"/>
                <w:color w:val="0070C0"/>
                <w:highlight w:val="yellow"/>
              </w:rPr>
              <w:t xml:space="preserve"> </w:t>
            </w:r>
          </w:p>
        </w:tc>
      </w:tr>
      <w:tr w:rsidR="00ED7D7C" w:rsidRPr="0046331C" w14:paraId="7AEDAA41"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29F725E5" w14:textId="4852851E" w:rsidR="00ED7D7C" w:rsidRPr="0046331C" w:rsidRDefault="296E408E" w:rsidP="0E6CDB8A">
            <w:pPr>
              <w:rPr>
                <w:rFonts w:eastAsia="Arial" w:cstheme="minorHAnsi"/>
                <w:highlight w:val="yellow"/>
              </w:rPr>
            </w:pPr>
            <w:r w:rsidRPr="0046331C">
              <w:rPr>
                <w:rFonts w:eastAsia="Arial" w:cstheme="minorHAnsi"/>
              </w:rPr>
              <w:t>Deadline for RFA submission</w:t>
            </w:r>
          </w:p>
        </w:tc>
        <w:tc>
          <w:tcPr>
            <w:tcW w:w="4140" w:type="dxa"/>
            <w:tcBorders>
              <w:top w:val="single" w:sz="4" w:space="0" w:color="auto"/>
              <w:left w:val="single" w:sz="4" w:space="0" w:color="auto"/>
              <w:bottom w:val="single" w:sz="4" w:space="0" w:color="auto"/>
              <w:right w:val="single" w:sz="4" w:space="0" w:color="auto"/>
            </w:tcBorders>
            <w:vAlign w:val="center"/>
          </w:tcPr>
          <w:p w14:paraId="09757A9E" w14:textId="7E54DFFF" w:rsidR="00ED7D7C" w:rsidRPr="00047D4A" w:rsidRDefault="296E408E" w:rsidP="0E6CDB8A">
            <w:pPr>
              <w:rPr>
                <w:rFonts w:eastAsia="Arial" w:cstheme="minorHAnsi"/>
                <w:highlight w:val="yellow"/>
              </w:rPr>
            </w:pPr>
            <w:r w:rsidRPr="00047D4A">
              <w:rPr>
                <w:rFonts w:eastAsia="Arial" w:cstheme="minorHAnsi"/>
                <w:highlight w:val="yellow"/>
              </w:rPr>
              <w:t xml:space="preserve">Tuesday, </w:t>
            </w:r>
            <w:r w:rsidRPr="00047D4A">
              <w:rPr>
                <w:rFonts w:eastAsia="Arial" w:cstheme="minorHAnsi"/>
                <w:color w:val="0070C0"/>
                <w:highlight w:val="yellow"/>
              </w:rPr>
              <w:t xml:space="preserve">April </w:t>
            </w:r>
            <w:r w:rsidR="00D81689">
              <w:rPr>
                <w:rFonts w:eastAsia="Arial" w:cstheme="minorHAnsi"/>
                <w:color w:val="0070C0"/>
                <w:highlight w:val="yellow"/>
              </w:rPr>
              <w:t>14</w:t>
            </w:r>
            <w:r w:rsidRPr="00047D4A">
              <w:rPr>
                <w:rFonts w:eastAsia="Arial" w:cstheme="minorHAnsi"/>
                <w:color w:val="0070C0"/>
                <w:highlight w:val="yellow"/>
              </w:rPr>
              <w:t>, 2026</w:t>
            </w:r>
          </w:p>
        </w:tc>
      </w:tr>
      <w:tr w:rsidR="00ED7D7C" w:rsidRPr="0046331C" w14:paraId="63EB9287"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0AA97BEC" w14:textId="5989465B" w:rsidR="00ED7D7C" w:rsidRPr="0046331C" w:rsidRDefault="296E408E" w:rsidP="0E6CDB8A">
            <w:pPr>
              <w:rPr>
                <w:rFonts w:eastAsia="Arial" w:cstheme="minorHAnsi"/>
                <w:highlight w:val="yellow"/>
              </w:rPr>
            </w:pPr>
            <w:r w:rsidRPr="0046331C">
              <w:rPr>
                <w:rFonts w:eastAsia="Arial" w:cstheme="minorHAnsi"/>
              </w:rPr>
              <w:t>Evaluation period (approximate time frame)</w:t>
            </w:r>
          </w:p>
        </w:tc>
        <w:tc>
          <w:tcPr>
            <w:tcW w:w="4140" w:type="dxa"/>
            <w:tcBorders>
              <w:top w:val="single" w:sz="4" w:space="0" w:color="auto"/>
              <w:left w:val="single" w:sz="4" w:space="0" w:color="auto"/>
              <w:bottom w:val="single" w:sz="4" w:space="0" w:color="auto"/>
              <w:right w:val="single" w:sz="4" w:space="0" w:color="auto"/>
            </w:tcBorders>
            <w:vAlign w:val="center"/>
          </w:tcPr>
          <w:p w14:paraId="2303CD66" w14:textId="5059C721" w:rsidR="00ED7D7C" w:rsidRPr="00047D4A" w:rsidRDefault="296E408E" w:rsidP="0E6CDB8A">
            <w:pPr>
              <w:rPr>
                <w:rFonts w:eastAsia="Arial" w:cstheme="minorHAnsi"/>
                <w:highlight w:val="yellow"/>
              </w:rPr>
            </w:pPr>
            <w:r w:rsidRPr="00047D4A">
              <w:rPr>
                <w:rFonts w:eastAsia="Arial" w:cstheme="minorHAnsi"/>
                <w:color w:val="0070C0"/>
                <w:highlight w:val="yellow"/>
              </w:rPr>
              <w:t>Tuesday, April 2</w:t>
            </w:r>
            <w:r w:rsidR="00D81689">
              <w:rPr>
                <w:rFonts w:eastAsia="Arial" w:cstheme="minorHAnsi"/>
                <w:color w:val="0070C0"/>
                <w:highlight w:val="yellow"/>
              </w:rPr>
              <w:t>8</w:t>
            </w:r>
            <w:r w:rsidRPr="00047D4A">
              <w:rPr>
                <w:rFonts w:eastAsia="Arial" w:cstheme="minorHAnsi"/>
                <w:color w:val="0070C0"/>
                <w:highlight w:val="yellow"/>
              </w:rPr>
              <w:t>, 2026 (Two weeks)</w:t>
            </w:r>
          </w:p>
        </w:tc>
      </w:tr>
      <w:tr w:rsidR="00ED7D7C" w:rsidRPr="0046331C" w14:paraId="790E05B9" w14:textId="77777777" w:rsidTr="0E6CDB8A">
        <w:trPr>
          <w:trHeight w:val="432"/>
        </w:trPr>
        <w:tc>
          <w:tcPr>
            <w:tcW w:w="5490" w:type="dxa"/>
            <w:tcBorders>
              <w:top w:val="single" w:sz="4" w:space="0" w:color="auto"/>
              <w:left w:val="single" w:sz="4" w:space="0" w:color="auto"/>
              <w:bottom w:val="single" w:sz="4" w:space="0" w:color="auto"/>
              <w:right w:val="single" w:sz="4" w:space="0" w:color="auto"/>
            </w:tcBorders>
            <w:vAlign w:val="center"/>
          </w:tcPr>
          <w:p w14:paraId="5F612207" w14:textId="13513DC9" w:rsidR="00ED7D7C" w:rsidRPr="0046331C" w:rsidRDefault="296E408E" w:rsidP="0E6CDB8A">
            <w:pPr>
              <w:rPr>
                <w:rFonts w:eastAsia="Arial" w:cstheme="minorHAnsi"/>
                <w:highlight w:val="yellow"/>
              </w:rPr>
            </w:pPr>
            <w:r w:rsidRPr="0046331C">
              <w:rPr>
                <w:rFonts w:eastAsia="Arial" w:cstheme="minorHAnsi"/>
              </w:rPr>
              <w:t>Announcement of awards</w:t>
            </w:r>
          </w:p>
        </w:tc>
        <w:tc>
          <w:tcPr>
            <w:tcW w:w="4140" w:type="dxa"/>
            <w:tcBorders>
              <w:top w:val="single" w:sz="4" w:space="0" w:color="auto"/>
              <w:left w:val="single" w:sz="4" w:space="0" w:color="auto"/>
              <w:bottom w:val="single" w:sz="4" w:space="0" w:color="auto"/>
              <w:right w:val="single" w:sz="4" w:space="0" w:color="auto"/>
            </w:tcBorders>
            <w:vAlign w:val="center"/>
          </w:tcPr>
          <w:p w14:paraId="2C635058" w14:textId="5AE58452" w:rsidR="00ED7D7C" w:rsidRPr="00047D4A" w:rsidRDefault="296E408E" w:rsidP="0E6CDB8A">
            <w:pPr>
              <w:rPr>
                <w:rFonts w:eastAsia="Arial" w:cstheme="minorHAnsi"/>
                <w:highlight w:val="yellow"/>
              </w:rPr>
            </w:pPr>
            <w:r w:rsidRPr="00047D4A">
              <w:rPr>
                <w:rFonts w:eastAsia="Arial" w:cstheme="minorHAnsi"/>
                <w:color w:val="0070C0"/>
                <w:highlight w:val="yellow"/>
              </w:rPr>
              <w:t xml:space="preserve">To Be Determined OR no later than Tuesday, </w:t>
            </w:r>
            <w:r w:rsidR="00D81689">
              <w:rPr>
                <w:rFonts w:eastAsia="Arial" w:cstheme="minorHAnsi"/>
                <w:color w:val="0070C0"/>
                <w:highlight w:val="yellow"/>
              </w:rPr>
              <w:t>May 5</w:t>
            </w:r>
            <w:r w:rsidRPr="00047D4A">
              <w:rPr>
                <w:rFonts w:eastAsia="Arial" w:cstheme="minorHAnsi"/>
                <w:color w:val="0070C0"/>
                <w:highlight w:val="yellow"/>
              </w:rPr>
              <w:t>, 2026</w:t>
            </w:r>
          </w:p>
        </w:tc>
      </w:tr>
    </w:tbl>
    <w:p w14:paraId="07F5F748" w14:textId="7BF6CDF7" w:rsidR="0E6CDB8A" w:rsidRPr="0046331C" w:rsidRDefault="0E6CDB8A" w:rsidP="0E6CDB8A">
      <w:pPr>
        <w:spacing w:after="0"/>
        <w:ind w:left="720"/>
        <w:rPr>
          <w:rFonts w:eastAsia="Arial" w:cstheme="minorHAnsi"/>
          <w:b/>
          <w:bCs/>
        </w:rPr>
      </w:pPr>
    </w:p>
    <w:p w14:paraId="6B782DFB" w14:textId="3058CA9D" w:rsidR="4F6C7006" w:rsidRPr="0046331C" w:rsidRDefault="4F6C7006" w:rsidP="0E6CDB8A">
      <w:pPr>
        <w:spacing w:after="0"/>
        <w:ind w:left="720"/>
        <w:rPr>
          <w:rFonts w:eastAsia="Arial" w:cstheme="minorHAnsi"/>
          <w:b/>
          <w:bCs/>
        </w:rPr>
      </w:pPr>
      <w:r w:rsidRPr="0046331C">
        <w:rPr>
          <w:rFonts w:eastAsia="Arial" w:cstheme="minorHAnsi"/>
          <w:b/>
          <w:bCs/>
        </w:rPr>
        <w:t xml:space="preserve">Notification and Award Process </w:t>
      </w:r>
    </w:p>
    <w:p w14:paraId="7D73B034" w14:textId="19753821" w:rsidR="4F6C7006" w:rsidRPr="0046331C" w:rsidRDefault="4F6C7006" w:rsidP="0E6CDB8A">
      <w:pPr>
        <w:spacing w:after="0"/>
        <w:ind w:left="720"/>
        <w:rPr>
          <w:rFonts w:eastAsia="Arial" w:cstheme="minorHAnsi"/>
        </w:rPr>
      </w:pPr>
      <w:r w:rsidRPr="0046331C">
        <w:rPr>
          <w:rFonts w:eastAsia="Arial" w:cstheme="minorHAnsi"/>
        </w:rPr>
        <w:t xml:space="preserve">A. DSS staff will notify all applicants of the </w:t>
      </w:r>
      <w:proofErr w:type="gramStart"/>
      <w:r w:rsidRPr="0046331C">
        <w:rPr>
          <w:rFonts w:eastAsia="Arial" w:cstheme="minorHAnsi"/>
        </w:rPr>
        <w:t>final outcome</w:t>
      </w:r>
      <w:proofErr w:type="gramEnd"/>
      <w:r w:rsidRPr="0046331C">
        <w:rPr>
          <w:rFonts w:eastAsia="Arial" w:cstheme="minorHAnsi"/>
        </w:rPr>
        <w:t xml:space="preserve"> after the Administrator’s decisions have been made. </w:t>
      </w:r>
    </w:p>
    <w:p w14:paraId="77B9362B" w14:textId="174BCEF5" w:rsidR="4F6C7006" w:rsidRPr="0046331C" w:rsidRDefault="4F6C7006" w:rsidP="0E6CDB8A">
      <w:pPr>
        <w:spacing w:after="0"/>
        <w:ind w:left="720"/>
        <w:rPr>
          <w:rFonts w:eastAsia="Arial" w:cstheme="minorHAnsi"/>
        </w:rPr>
      </w:pPr>
      <w:r w:rsidRPr="0046331C">
        <w:rPr>
          <w:rFonts w:eastAsia="Arial" w:cstheme="minorHAnsi"/>
        </w:rPr>
        <w:t xml:space="preserve">B. DSS staff will conduct negotiations with the applicants recommended for funding. During these negotiations, any specific issues identified by the DSS or the DSS Administrator will be addressed. These issues may include, but are not limited to: </w:t>
      </w:r>
    </w:p>
    <w:p w14:paraId="3302AA5F" w14:textId="78545C7C" w:rsidR="4F6C7006" w:rsidRPr="0046331C" w:rsidRDefault="4F6C7006" w:rsidP="0E6CDB8A">
      <w:pPr>
        <w:spacing w:after="0"/>
        <w:ind w:left="720"/>
        <w:rPr>
          <w:rFonts w:eastAsia="Arial" w:cstheme="minorHAnsi"/>
        </w:rPr>
      </w:pPr>
      <w:r w:rsidRPr="0046331C">
        <w:rPr>
          <w:rFonts w:eastAsia="Arial" w:cstheme="minorHAnsi"/>
        </w:rPr>
        <w:t xml:space="preserve">• Revisions to the project </w:t>
      </w:r>
      <w:proofErr w:type="gramStart"/>
      <w:r w:rsidRPr="0046331C">
        <w:rPr>
          <w:rFonts w:eastAsia="Arial" w:cstheme="minorHAnsi"/>
        </w:rPr>
        <w:t>budget;</w:t>
      </w:r>
      <w:proofErr w:type="gramEnd"/>
      <w:r w:rsidRPr="0046331C">
        <w:rPr>
          <w:rFonts w:eastAsia="Arial" w:cstheme="minorHAnsi"/>
        </w:rPr>
        <w:t xml:space="preserve"> </w:t>
      </w:r>
    </w:p>
    <w:p w14:paraId="530F6073" w14:textId="7BF9F045" w:rsidR="4F6C7006" w:rsidRPr="0046331C" w:rsidRDefault="4F6C7006" w:rsidP="0E6CDB8A">
      <w:pPr>
        <w:spacing w:after="0"/>
        <w:ind w:left="720"/>
        <w:rPr>
          <w:rFonts w:eastAsia="Arial" w:cstheme="minorHAnsi"/>
        </w:rPr>
      </w:pPr>
      <w:r w:rsidRPr="0046331C">
        <w:rPr>
          <w:rFonts w:eastAsia="Arial" w:cstheme="minorHAnsi"/>
        </w:rPr>
        <w:t xml:space="preserve">• Revisions to the Scope of </w:t>
      </w:r>
      <w:proofErr w:type="gramStart"/>
      <w:r w:rsidRPr="0046331C">
        <w:rPr>
          <w:rFonts w:eastAsia="Arial" w:cstheme="minorHAnsi"/>
        </w:rPr>
        <w:t>Work;</w:t>
      </w:r>
      <w:proofErr w:type="gramEnd"/>
      <w:r w:rsidRPr="0046331C">
        <w:rPr>
          <w:rFonts w:eastAsia="Arial" w:cstheme="minorHAnsi"/>
        </w:rPr>
        <w:t xml:space="preserve"> </w:t>
      </w:r>
    </w:p>
    <w:p w14:paraId="1439A2FE" w14:textId="1D6F77B1" w:rsidR="4F6C7006" w:rsidRPr="0046331C" w:rsidRDefault="4F6C7006" w:rsidP="0E6CDB8A">
      <w:pPr>
        <w:spacing w:after="0"/>
        <w:ind w:left="720"/>
        <w:rPr>
          <w:rFonts w:eastAsia="Arial" w:cstheme="minorHAnsi"/>
        </w:rPr>
      </w:pPr>
      <w:r w:rsidRPr="0046331C">
        <w:rPr>
          <w:rFonts w:eastAsia="Arial" w:cstheme="minorHAnsi"/>
        </w:rPr>
        <w:t xml:space="preserve">• Revisions to Performance Indicators; and/or </w:t>
      </w:r>
    </w:p>
    <w:p w14:paraId="4FB795F4" w14:textId="1E2F80E5" w:rsidR="4F6C7006" w:rsidRPr="0046331C" w:rsidRDefault="4F6C7006" w:rsidP="0E6CDB8A">
      <w:pPr>
        <w:spacing w:after="0"/>
        <w:ind w:left="720"/>
        <w:rPr>
          <w:rFonts w:eastAsia="Arial" w:cstheme="minorHAnsi"/>
        </w:rPr>
      </w:pPr>
      <w:r w:rsidRPr="0046331C">
        <w:rPr>
          <w:rFonts w:eastAsia="Arial" w:cstheme="minorHAnsi"/>
        </w:rPr>
        <w:t xml:space="preserve">• Enactment of Special Conditions (e.g. certain fiscal controls, more stringent performance requirements or more frequent </w:t>
      </w:r>
      <w:proofErr w:type="gramStart"/>
      <w:r w:rsidRPr="0046331C">
        <w:rPr>
          <w:rFonts w:eastAsia="Arial" w:cstheme="minorHAnsi"/>
        </w:rPr>
        <w:t>reviews.)</w:t>
      </w:r>
      <w:proofErr w:type="gramEnd"/>
      <w:r w:rsidRPr="0046331C">
        <w:rPr>
          <w:rFonts w:eastAsia="Arial" w:cstheme="minorHAnsi"/>
        </w:rPr>
        <w:t xml:space="preserve">. </w:t>
      </w:r>
    </w:p>
    <w:p w14:paraId="0547FB46" w14:textId="38C2AE1E" w:rsidR="4F6C7006" w:rsidRPr="0046331C" w:rsidRDefault="4F6C7006" w:rsidP="0E6CDB8A">
      <w:pPr>
        <w:spacing w:after="0"/>
        <w:ind w:left="720"/>
        <w:rPr>
          <w:rFonts w:eastAsia="Arial" w:cstheme="minorHAnsi"/>
        </w:rPr>
      </w:pPr>
      <w:r w:rsidRPr="0046331C">
        <w:rPr>
          <w:rFonts w:eastAsia="Arial" w:cstheme="minorHAnsi"/>
        </w:rPr>
        <w:t xml:space="preserve"> </w:t>
      </w:r>
    </w:p>
    <w:p w14:paraId="2C0A2D2F" w14:textId="7CD7A5E8" w:rsidR="4F6C7006" w:rsidRPr="0046331C" w:rsidRDefault="4F6C7006" w:rsidP="0E6CDB8A">
      <w:pPr>
        <w:spacing w:after="0"/>
        <w:ind w:left="720"/>
        <w:rPr>
          <w:rFonts w:eastAsia="Arial" w:cstheme="minorHAnsi"/>
        </w:rPr>
      </w:pPr>
      <w:r w:rsidRPr="0046331C">
        <w:rPr>
          <w:rFonts w:eastAsia="Arial" w:cstheme="minorHAnsi"/>
        </w:rPr>
        <w:t xml:space="preserve">C. Upon successful conclusion of negotiations, DSS staff will complete and distribute to subrecipients the Notices of Grant Award (NOGA), General Conditions and Grant Assurances, and Grant Instructions and Requirements (GIRS). </w:t>
      </w:r>
    </w:p>
    <w:p w14:paraId="2EA1F03A" w14:textId="1E31B58B" w:rsidR="4F6C7006" w:rsidRPr="0046331C" w:rsidRDefault="4F6C7006" w:rsidP="0E6CDB8A">
      <w:pPr>
        <w:spacing w:after="0"/>
        <w:ind w:left="720"/>
        <w:rPr>
          <w:rFonts w:eastAsia="Arial" w:cstheme="minorHAnsi"/>
        </w:rPr>
      </w:pPr>
      <w:r w:rsidRPr="0046331C">
        <w:rPr>
          <w:rFonts w:eastAsia="Arial" w:cstheme="minorHAnsi"/>
        </w:rPr>
        <w:t xml:space="preserve">D. Not all applicants who are contacted for final negotiations will necessarily receive an award. All questions and concerns must be resolved before a grant </w:t>
      </w:r>
      <w:proofErr w:type="gramStart"/>
      <w:r w:rsidRPr="0046331C">
        <w:rPr>
          <w:rFonts w:eastAsia="Arial" w:cstheme="minorHAnsi"/>
        </w:rPr>
        <w:t>will be</w:t>
      </w:r>
      <w:proofErr w:type="gramEnd"/>
      <w:r w:rsidRPr="0046331C">
        <w:rPr>
          <w:rFonts w:eastAsia="Arial" w:cstheme="minorHAnsi"/>
        </w:rPr>
        <w:t xml:space="preserve"> awarded. All funding is contingent upon availability of funds. </w:t>
      </w:r>
      <w:r w:rsidRPr="0046331C">
        <w:rPr>
          <w:rFonts w:cstheme="minorHAnsi"/>
        </w:rPr>
        <w:br/>
      </w:r>
      <w:r w:rsidRPr="0046331C">
        <w:rPr>
          <w:rFonts w:cstheme="minorHAnsi"/>
        </w:rPr>
        <w:br/>
      </w:r>
      <w:r w:rsidRPr="0046331C">
        <w:rPr>
          <w:rFonts w:eastAsia="Arial" w:cstheme="minorHAnsi"/>
        </w:rPr>
        <w:t xml:space="preserve"> </w:t>
      </w:r>
      <w:r w:rsidRPr="0046331C">
        <w:rPr>
          <w:rFonts w:cstheme="minorHAnsi"/>
        </w:rPr>
        <w:br/>
      </w:r>
      <w:r w:rsidRPr="0046331C">
        <w:rPr>
          <w:rFonts w:eastAsia="Arial" w:cstheme="minorHAnsi"/>
          <w:b/>
          <w:bCs/>
        </w:rPr>
        <w:t xml:space="preserve">NOTE: </w:t>
      </w:r>
      <w:r w:rsidRPr="0046331C">
        <w:rPr>
          <w:rFonts w:eastAsia="Arial" w:cstheme="minorHAnsi"/>
        </w:rPr>
        <w:t>DSS is not responsible for any costs incurred in the preparation of the application and, upon receipt, applications become the property of DSS. DSS, in coordination with the DHS, reserves the right to accept or reject any or all applications.</w:t>
      </w:r>
    </w:p>
    <w:p w14:paraId="089CB1E0" w14:textId="3746D1D6" w:rsidR="0E6CDB8A" w:rsidRDefault="0E6CDB8A" w:rsidP="0E6CDB8A">
      <w:pPr>
        <w:rPr>
          <w:rFonts w:ascii="Arial" w:eastAsia="Arial" w:hAnsi="Arial" w:cs="Arial"/>
        </w:rPr>
      </w:pPr>
    </w:p>
    <w:p w14:paraId="286622EF" w14:textId="1D6D10DB" w:rsidR="2C291732" w:rsidRPr="0046331C" w:rsidRDefault="2C291732" w:rsidP="0E6CDB8A">
      <w:pPr>
        <w:pStyle w:val="Heading1"/>
        <w:rPr>
          <w:rFonts w:ascii="Calibri" w:eastAsia="Arial" w:hAnsi="Calibri" w:cs="Calibri"/>
        </w:rPr>
      </w:pPr>
      <w:r w:rsidRPr="0046331C">
        <w:rPr>
          <w:rFonts w:ascii="Calibri" w:eastAsia="Arial" w:hAnsi="Calibri" w:cs="Calibri"/>
        </w:rPr>
        <w:t>Award Contact Information</w:t>
      </w:r>
    </w:p>
    <w:p w14:paraId="7AE37834" w14:textId="1A3F476F" w:rsidR="00864FF7" w:rsidRPr="0046331C" w:rsidRDefault="00864FF7" w:rsidP="0E6CDB8A">
      <w:pPr>
        <w:pStyle w:val="ListParagraph"/>
        <w:spacing w:after="0" w:line="240" w:lineRule="auto"/>
        <w:ind w:left="360"/>
        <w:rPr>
          <w:rFonts w:eastAsia="Arial" w:cstheme="minorHAnsi"/>
        </w:rPr>
      </w:pPr>
      <w:r w:rsidRPr="0046331C">
        <w:rPr>
          <w:rFonts w:eastAsia="Arial" w:cstheme="minorHAnsi"/>
        </w:rPr>
        <w:t xml:space="preserve">Please contact the Division of Social Services to speak with Program staff regarding Program related questions or the Contracts/ Subawards Team for questions regarding the application process.  </w:t>
      </w:r>
    </w:p>
    <w:p w14:paraId="03875802" w14:textId="77777777" w:rsidR="00864FF7" w:rsidRPr="0046331C" w:rsidRDefault="00864FF7" w:rsidP="0E6CDB8A">
      <w:pPr>
        <w:pStyle w:val="ListParagraph"/>
        <w:spacing w:after="0" w:line="240" w:lineRule="auto"/>
        <w:ind w:left="360"/>
        <w:rPr>
          <w:rFonts w:eastAsia="Arial" w:cstheme="minorHAnsi"/>
        </w:rPr>
      </w:pPr>
    </w:p>
    <w:p w14:paraId="7A47F49A" w14:textId="77777777" w:rsidR="00864FF7" w:rsidRPr="0046331C" w:rsidRDefault="00864FF7" w:rsidP="0E6CDB8A">
      <w:pPr>
        <w:pStyle w:val="ListParagraph"/>
        <w:spacing w:after="0" w:line="240" w:lineRule="auto"/>
        <w:ind w:left="360"/>
        <w:rPr>
          <w:rFonts w:eastAsia="Arial" w:cstheme="minorHAnsi"/>
          <w:b/>
          <w:bCs/>
          <w:u w:val="single"/>
        </w:rPr>
      </w:pPr>
      <w:r w:rsidRPr="0046331C">
        <w:rPr>
          <w:rFonts w:eastAsia="Arial" w:cstheme="minorHAnsi"/>
          <w:b/>
          <w:bCs/>
          <w:u w:val="single"/>
        </w:rPr>
        <w:t>Program Staff:</w:t>
      </w:r>
    </w:p>
    <w:p w14:paraId="357FBAC5" w14:textId="77777777" w:rsidR="00864FF7" w:rsidRPr="0046331C" w:rsidRDefault="00864FF7" w:rsidP="0E6CDB8A">
      <w:pPr>
        <w:pStyle w:val="ListParagraph"/>
        <w:spacing w:after="0" w:line="240" w:lineRule="auto"/>
        <w:ind w:left="360"/>
        <w:rPr>
          <w:rFonts w:eastAsia="Arial" w:cstheme="minorHAnsi"/>
        </w:rPr>
      </w:pPr>
    </w:p>
    <w:p w14:paraId="40F2EAB1" w14:textId="59513C30" w:rsidR="00305057" w:rsidRPr="0046331C" w:rsidRDefault="05FB572A" w:rsidP="00ED6EFE">
      <w:pPr>
        <w:pStyle w:val="ListParagraph"/>
        <w:spacing w:after="0" w:line="240" w:lineRule="auto"/>
        <w:ind w:left="360"/>
        <w:jc w:val="both"/>
        <w:rPr>
          <w:rFonts w:eastAsia="Arial" w:cstheme="minorHAnsi"/>
        </w:rPr>
      </w:pPr>
      <w:r w:rsidRPr="0046331C">
        <w:rPr>
          <w:rFonts w:eastAsia="Arial" w:cstheme="minorHAnsi"/>
        </w:rPr>
        <w:t>Shelly Aguilar, Chief of Eligibility and Payments 3</w:t>
      </w:r>
      <w:r w:rsidR="00305057" w:rsidRPr="0046331C">
        <w:rPr>
          <w:rFonts w:cstheme="minorHAnsi"/>
        </w:rPr>
        <w:tab/>
      </w:r>
      <w:r w:rsidRPr="0046331C">
        <w:rPr>
          <w:rFonts w:eastAsia="Arial" w:cstheme="minorHAnsi"/>
        </w:rPr>
        <w:t xml:space="preserve">702-631-2337 </w:t>
      </w:r>
      <w:r w:rsidR="00305057" w:rsidRPr="0046331C">
        <w:rPr>
          <w:rFonts w:cstheme="minorHAnsi"/>
        </w:rPr>
        <w:tab/>
      </w:r>
      <w:r w:rsidR="00305057" w:rsidRPr="0046331C">
        <w:rPr>
          <w:rFonts w:cstheme="minorHAnsi"/>
        </w:rPr>
        <w:tab/>
      </w:r>
      <w:hyperlink r:id="rId10">
        <w:r w:rsidRPr="0046331C">
          <w:rPr>
            <w:rStyle w:val="Hyperlink"/>
            <w:rFonts w:eastAsia="Arial" w:cstheme="minorHAnsi"/>
          </w:rPr>
          <w:t>SAguilar@dss.nv.gov</w:t>
        </w:r>
      </w:hyperlink>
    </w:p>
    <w:p w14:paraId="0150A7F1" w14:textId="77777777" w:rsidR="00305057" w:rsidRPr="0046331C" w:rsidRDefault="00305057" w:rsidP="00ED6EFE">
      <w:pPr>
        <w:pStyle w:val="ListParagraph"/>
        <w:spacing w:after="0" w:line="240" w:lineRule="auto"/>
        <w:ind w:left="360"/>
        <w:jc w:val="both"/>
        <w:rPr>
          <w:rFonts w:eastAsia="Arial" w:cstheme="minorHAnsi"/>
        </w:rPr>
      </w:pPr>
    </w:p>
    <w:p w14:paraId="5CDD5D88" w14:textId="1F74A4FA" w:rsidR="007963E3" w:rsidRPr="0046331C" w:rsidRDefault="24D5A265" w:rsidP="00ED6EFE">
      <w:pPr>
        <w:spacing w:after="0" w:line="240" w:lineRule="auto"/>
        <w:ind w:firstLine="360"/>
        <w:jc w:val="both"/>
        <w:rPr>
          <w:rFonts w:eastAsia="Arial" w:cstheme="minorHAnsi"/>
        </w:rPr>
      </w:pPr>
      <w:bookmarkStart w:id="0" w:name="_Hlk215560266"/>
      <w:r w:rsidRPr="0046331C">
        <w:rPr>
          <w:rFonts w:eastAsia="Arial" w:cstheme="minorHAnsi"/>
        </w:rPr>
        <w:t xml:space="preserve">Diana Marchetti, </w:t>
      </w:r>
      <w:r w:rsidR="552D65DD" w:rsidRPr="0046331C">
        <w:rPr>
          <w:rFonts w:eastAsia="Arial" w:cstheme="minorHAnsi"/>
        </w:rPr>
        <w:t>Management Analyst</w:t>
      </w:r>
      <w:r w:rsidRPr="0046331C">
        <w:rPr>
          <w:rFonts w:eastAsia="Arial" w:cstheme="minorHAnsi"/>
        </w:rPr>
        <w:t xml:space="preserve"> </w:t>
      </w:r>
      <w:r w:rsidR="24C18122" w:rsidRPr="0046331C">
        <w:rPr>
          <w:rFonts w:eastAsia="Arial" w:cstheme="minorHAnsi"/>
        </w:rPr>
        <w:t>4</w:t>
      </w:r>
      <w:r w:rsidRPr="0046331C">
        <w:rPr>
          <w:rFonts w:eastAsia="Arial" w:cstheme="minorHAnsi"/>
        </w:rPr>
        <w:t xml:space="preserve"> </w:t>
      </w:r>
      <w:r w:rsidR="00305057" w:rsidRPr="0046331C">
        <w:rPr>
          <w:rFonts w:cstheme="minorHAnsi"/>
        </w:rPr>
        <w:tab/>
      </w:r>
      <w:r w:rsidR="007963E3" w:rsidRPr="0046331C">
        <w:rPr>
          <w:rFonts w:cstheme="minorHAnsi"/>
        </w:rPr>
        <w:tab/>
      </w:r>
      <w:r w:rsidRPr="0046331C">
        <w:rPr>
          <w:rFonts w:eastAsia="Arial" w:cstheme="minorHAnsi"/>
        </w:rPr>
        <w:t>702-631-</w:t>
      </w:r>
      <w:proofErr w:type="gramStart"/>
      <w:r w:rsidRPr="0046331C">
        <w:rPr>
          <w:rFonts w:eastAsia="Arial" w:cstheme="minorHAnsi"/>
        </w:rPr>
        <w:t xml:space="preserve">4389  </w:t>
      </w:r>
      <w:r w:rsidR="007963E3" w:rsidRPr="0046331C">
        <w:rPr>
          <w:rFonts w:cstheme="minorHAnsi"/>
        </w:rPr>
        <w:tab/>
      </w:r>
      <w:proofErr w:type="gramEnd"/>
      <w:r w:rsidR="0046331C">
        <w:rPr>
          <w:rFonts w:cstheme="minorHAnsi"/>
        </w:rPr>
        <w:tab/>
      </w:r>
      <w:r w:rsidRPr="0046331C">
        <w:rPr>
          <w:rFonts w:eastAsia="Arial" w:cstheme="minorHAnsi"/>
          <w:color w:val="0070C0"/>
          <w:u w:val="single"/>
        </w:rPr>
        <w:t>DMarchetti</w:t>
      </w:r>
      <w:bookmarkStart w:id="1" w:name="_Hlk215557750"/>
      <w:r w:rsidR="007963E3" w:rsidRPr="0046331C">
        <w:rPr>
          <w:rFonts w:cstheme="minorHAnsi"/>
          <w:color w:val="0070C0"/>
          <w:u w:val="single"/>
        </w:rPr>
        <w:fldChar w:fldCharType="begin"/>
      </w:r>
      <w:r w:rsidR="007963E3" w:rsidRPr="0046331C">
        <w:rPr>
          <w:rFonts w:cstheme="minorHAnsi"/>
          <w:color w:val="0070C0"/>
          <w:u w:val="single"/>
        </w:rPr>
        <w:instrText>HYPERLINK "mailto:sxjones@dss.nv.gov"</w:instrText>
      </w:r>
      <w:r w:rsidR="007963E3" w:rsidRPr="0046331C">
        <w:rPr>
          <w:rFonts w:cstheme="minorHAnsi"/>
          <w:color w:val="0070C0"/>
          <w:u w:val="single"/>
        </w:rPr>
      </w:r>
      <w:r w:rsidR="007963E3" w:rsidRPr="0046331C">
        <w:rPr>
          <w:rFonts w:cstheme="minorHAnsi"/>
          <w:color w:val="0070C0"/>
          <w:u w:val="single"/>
        </w:rPr>
        <w:fldChar w:fldCharType="separate"/>
      </w:r>
      <w:r w:rsidRPr="0046331C">
        <w:rPr>
          <w:rStyle w:val="Hyperlink"/>
          <w:rFonts w:cstheme="minorHAnsi"/>
          <w:color w:val="0070C0"/>
        </w:rPr>
        <w:t>@dss.nv.gov</w:t>
      </w:r>
      <w:r w:rsidR="007963E3" w:rsidRPr="0046331C">
        <w:rPr>
          <w:rFonts w:cstheme="minorHAnsi"/>
          <w:color w:val="0070C0"/>
          <w:u w:val="single"/>
        </w:rPr>
        <w:fldChar w:fldCharType="end"/>
      </w:r>
      <w:bookmarkEnd w:id="1"/>
    </w:p>
    <w:bookmarkEnd w:id="0"/>
    <w:p w14:paraId="335A1CAC" w14:textId="77777777" w:rsidR="007963E3" w:rsidRPr="0046331C" w:rsidRDefault="007963E3" w:rsidP="00ED6EFE">
      <w:pPr>
        <w:spacing w:after="0" w:line="240" w:lineRule="auto"/>
        <w:jc w:val="both"/>
        <w:rPr>
          <w:rFonts w:eastAsia="Arial" w:cstheme="minorHAnsi"/>
        </w:rPr>
      </w:pPr>
    </w:p>
    <w:p w14:paraId="230ACC67" w14:textId="4C8AE8A2" w:rsidR="007963E3" w:rsidRPr="0046331C" w:rsidRDefault="24D5A265" w:rsidP="00ED6EFE">
      <w:pPr>
        <w:spacing w:after="0" w:line="240" w:lineRule="auto"/>
        <w:ind w:firstLine="360"/>
        <w:jc w:val="both"/>
        <w:rPr>
          <w:rFonts w:eastAsia="Arial" w:cstheme="minorHAnsi"/>
        </w:rPr>
      </w:pPr>
      <w:r w:rsidRPr="0046331C">
        <w:rPr>
          <w:rFonts w:eastAsia="Arial" w:cstheme="minorHAnsi"/>
        </w:rPr>
        <w:t>Elizabeth Augustine, SSPS 2</w:t>
      </w:r>
      <w:r w:rsidR="007963E3" w:rsidRPr="0046331C">
        <w:rPr>
          <w:rFonts w:cstheme="minorHAnsi"/>
        </w:rPr>
        <w:tab/>
      </w:r>
      <w:r w:rsidR="007963E3" w:rsidRPr="0046331C">
        <w:rPr>
          <w:rFonts w:cstheme="minorHAnsi"/>
        </w:rPr>
        <w:tab/>
      </w:r>
      <w:r w:rsidR="007963E3" w:rsidRPr="0046331C">
        <w:rPr>
          <w:rFonts w:cstheme="minorHAnsi"/>
        </w:rPr>
        <w:tab/>
      </w:r>
      <w:r w:rsidRPr="0046331C">
        <w:rPr>
          <w:rFonts w:eastAsia="Arial" w:cstheme="minorHAnsi"/>
        </w:rPr>
        <w:t xml:space="preserve"> </w:t>
      </w:r>
      <w:r w:rsidR="007963E3" w:rsidRPr="0046331C">
        <w:rPr>
          <w:rFonts w:cstheme="minorHAnsi"/>
        </w:rPr>
        <w:tab/>
      </w:r>
      <w:r w:rsidRPr="0046331C">
        <w:rPr>
          <w:rFonts w:eastAsia="Arial" w:cstheme="minorHAnsi"/>
        </w:rPr>
        <w:t xml:space="preserve">702-631-4391 </w:t>
      </w:r>
      <w:r w:rsidR="007963E3" w:rsidRPr="0046331C">
        <w:rPr>
          <w:rFonts w:cstheme="minorHAnsi"/>
        </w:rPr>
        <w:tab/>
      </w:r>
      <w:r w:rsidR="007963E3" w:rsidRPr="0046331C">
        <w:rPr>
          <w:rFonts w:cstheme="minorHAnsi"/>
        </w:rPr>
        <w:tab/>
      </w:r>
      <w:hyperlink r:id="rId11">
        <w:r w:rsidRPr="0046331C">
          <w:rPr>
            <w:rStyle w:val="Hyperlink"/>
            <w:rFonts w:eastAsia="Arial" w:cstheme="minorHAnsi"/>
          </w:rPr>
          <w:t>EAugustine@dss.nv.gov</w:t>
        </w:r>
      </w:hyperlink>
    </w:p>
    <w:p w14:paraId="58106AA0" w14:textId="0CB3C70F" w:rsidR="00864FF7" w:rsidRPr="0046331C" w:rsidRDefault="007963E3" w:rsidP="00ED6EFE">
      <w:pPr>
        <w:pStyle w:val="ListParagraph"/>
        <w:spacing w:after="0" w:line="240" w:lineRule="auto"/>
        <w:ind w:left="360"/>
        <w:jc w:val="both"/>
        <w:rPr>
          <w:rFonts w:eastAsia="Arial" w:cstheme="minorHAnsi"/>
        </w:rPr>
      </w:pPr>
      <w:r w:rsidRPr="0046331C">
        <w:rPr>
          <w:rFonts w:cstheme="minorHAnsi"/>
        </w:rPr>
        <w:tab/>
      </w:r>
    </w:p>
    <w:p w14:paraId="08D74F3A" w14:textId="77777777" w:rsidR="00864FF7" w:rsidRPr="0046331C" w:rsidRDefault="00864FF7" w:rsidP="00ED6EFE">
      <w:pPr>
        <w:pStyle w:val="ListParagraph"/>
        <w:spacing w:after="0" w:line="240" w:lineRule="auto"/>
        <w:ind w:left="360"/>
        <w:jc w:val="both"/>
        <w:rPr>
          <w:rFonts w:eastAsia="Arial" w:cstheme="minorHAnsi"/>
        </w:rPr>
      </w:pPr>
    </w:p>
    <w:p w14:paraId="4707106E" w14:textId="77777777" w:rsidR="00864FF7" w:rsidRPr="0046331C" w:rsidRDefault="00864FF7" w:rsidP="00ED6EFE">
      <w:pPr>
        <w:pStyle w:val="ListParagraph"/>
        <w:spacing w:after="0" w:line="240" w:lineRule="auto"/>
        <w:ind w:left="360"/>
        <w:jc w:val="both"/>
        <w:rPr>
          <w:rFonts w:eastAsia="Arial" w:cstheme="minorHAnsi"/>
        </w:rPr>
      </w:pPr>
      <w:r w:rsidRPr="0046331C">
        <w:rPr>
          <w:rFonts w:eastAsia="Arial" w:cstheme="minorHAnsi"/>
          <w:b/>
          <w:bCs/>
          <w:u w:val="single"/>
        </w:rPr>
        <w:t>Contracts/ Subawards Team</w:t>
      </w:r>
      <w:r w:rsidRPr="0046331C">
        <w:rPr>
          <w:rFonts w:eastAsia="Arial" w:cstheme="minorHAnsi"/>
        </w:rPr>
        <w:t>:</w:t>
      </w:r>
    </w:p>
    <w:p w14:paraId="1D6D9604" w14:textId="756181FA" w:rsidR="00864FF7" w:rsidRPr="0046331C" w:rsidRDefault="00864FF7" w:rsidP="00ED6EFE">
      <w:pPr>
        <w:spacing w:after="0" w:line="240" w:lineRule="auto"/>
        <w:ind w:left="360"/>
        <w:jc w:val="both"/>
        <w:rPr>
          <w:rFonts w:eastAsia="Arial" w:cstheme="minorHAnsi"/>
        </w:rPr>
      </w:pPr>
    </w:p>
    <w:p w14:paraId="596DAFAE" w14:textId="327DE5C3" w:rsidR="00864FF7" w:rsidRPr="0046331C" w:rsidRDefault="00864FF7" w:rsidP="00ED6EFE">
      <w:pPr>
        <w:spacing w:after="0" w:line="240" w:lineRule="auto"/>
        <w:ind w:firstLine="360"/>
        <w:jc w:val="both"/>
        <w:rPr>
          <w:rFonts w:eastAsia="Arial" w:cstheme="minorHAnsi"/>
        </w:rPr>
      </w:pPr>
      <w:r w:rsidRPr="0046331C">
        <w:rPr>
          <w:rFonts w:eastAsia="Arial" w:cstheme="minorHAnsi"/>
        </w:rPr>
        <w:t xml:space="preserve">Monique Pomerleau, Contracts Manager </w:t>
      </w:r>
      <w:r w:rsidRPr="0046331C">
        <w:rPr>
          <w:rFonts w:cstheme="minorHAnsi"/>
        </w:rPr>
        <w:tab/>
      </w:r>
      <w:r w:rsidRPr="0046331C">
        <w:rPr>
          <w:rFonts w:cstheme="minorHAnsi"/>
        </w:rPr>
        <w:tab/>
      </w:r>
      <w:r w:rsidRPr="0046331C">
        <w:rPr>
          <w:rFonts w:cstheme="minorHAnsi"/>
        </w:rPr>
        <w:tab/>
      </w:r>
      <w:r w:rsidRPr="0046331C">
        <w:rPr>
          <w:rFonts w:cstheme="minorHAnsi"/>
        </w:rPr>
        <w:tab/>
      </w:r>
      <w:r w:rsidR="00814477" w:rsidRPr="0046331C">
        <w:rPr>
          <w:rFonts w:cstheme="minorHAnsi"/>
        </w:rPr>
        <w:tab/>
      </w:r>
      <w:hyperlink r:id="rId12" w:history="1">
        <w:r w:rsidR="00814477" w:rsidRPr="0046331C">
          <w:rPr>
            <w:rStyle w:val="Hyperlink"/>
            <w:rFonts w:eastAsia="Arial" w:cstheme="minorHAnsi"/>
          </w:rPr>
          <w:t>dsscontracts@dss.nv.gov</w:t>
        </w:r>
      </w:hyperlink>
    </w:p>
    <w:p w14:paraId="3AD89B5D" w14:textId="58E9CB42" w:rsidR="2A9DD909" w:rsidRPr="0046331C" w:rsidRDefault="2A9DD909" w:rsidP="00ED6EFE">
      <w:pPr>
        <w:spacing w:after="0" w:line="240" w:lineRule="auto"/>
        <w:ind w:firstLine="360"/>
        <w:jc w:val="both"/>
        <w:rPr>
          <w:rFonts w:eastAsia="Arial" w:cstheme="minorHAnsi"/>
        </w:rPr>
      </w:pPr>
      <w:r w:rsidRPr="0046331C">
        <w:rPr>
          <w:rFonts w:eastAsia="Arial" w:cstheme="minorHAnsi"/>
        </w:rPr>
        <w:t>Shannon Jones, Administrative Services Officer</w:t>
      </w:r>
      <w:r w:rsidRPr="0046331C">
        <w:rPr>
          <w:rFonts w:cstheme="minorHAnsi"/>
        </w:rPr>
        <w:tab/>
      </w:r>
      <w:r w:rsidRPr="0046331C">
        <w:rPr>
          <w:rFonts w:cstheme="minorHAnsi"/>
        </w:rPr>
        <w:tab/>
      </w:r>
      <w:r w:rsidRPr="0046331C">
        <w:rPr>
          <w:rFonts w:cstheme="minorHAnsi"/>
        </w:rPr>
        <w:tab/>
      </w:r>
      <w:r w:rsidRPr="0046331C">
        <w:rPr>
          <w:rFonts w:cstheme="minorHAnsi"/>
        </w:rPr>
        <w:tab/>
      </w:r>
      <w:hyperlink r:id="rId13" w:history="1">
        <w:r w:rsidR="00814477" w:rsidRPr="0046331C">
          <w:rPr>
            <w:rStyle w:val="Hyperlink"/>
            <w:rFonts w:eastAsia="Arial" w:cstheme="minorHAnsi"/>
          </w:rPr>
          <w:t>dsscontracts@dss.nv.gov</w:t>
        </w:r>
      </w:hyperlink>
    </w:p>
    <w:p w14:paraId="55C099D8" w14:textId="77777777" w:rsidR="00636C1E" w:rsidRPr="0046331C" w:rsidRDefault="009E71E5" w:rsidP="0E6CDB8A">
      <w:pPr>
        <w:pStyle w:val="Heading1"/>
        <w:rPr>
          <w:rFonts w:ascii="Calibri" w:eastAsia="Arial" w:hAnsi="Calibri" w:cs="Calibri"/>
        </w:rPr>
      </w:pPr>
      <w:r w:rsidRPr="0046331C">
        <w:rPr>
          <w:rFonts w:ascii="Calibri" w:eastAsia="Arial" w:hAnsi="Calibri" w:cs="Calibri"/>
        </w:rPr>
        <w:t>Application Instructions</w:t>
      </w:r>
      <w:r w:rsidR="00864FF7" w:rsidRPr="0046331C">
        <w:rPr>
          <w:rFonts w:ascii="Calibri" w:eastAsia="Arial" w:hAnsi="Calibri" w:cs="Calibri"/>
        </w:rPr>
        <w:t xml:space="preserve"> </w:t>
      </w:r>
    </w:p>
    <w:p w14:paraId="16C50696" w14:textId="7436CD12" w:rsidR="003940CE" w:rsidRPr="00CB300B" w:rsidRDefault="00CB300B" w:rsidP="0E6CDB8A">
      <w:pPr>
        <w:pStyle w:val="Heading1"/>
        <w:numPr>
          <w:ilvl w:val="0"/>
          <w:numId w:val="11"/>
        </w:numPr>
        <w:rPr>
          <w:rFonts w:ascii="Calibri" w:eastAsia="Arial" w:hAnsi="Calibri" w:cs="Calibri"/>
          <w:color w:val="auto"/>
          <w:sz w:val="22"/>
          <w:szCs w:val="22"/>
          <w:highlight w:val="yellow"/>
        </w:rPr>
      </w:pPr>
      <w:r w:rsidRPr="00CB300B">
        <w:rPr>
          <w:rFonts w:ascii="Calibri" w:eastAsia="Arial" w:hAnsi="Calibri" w:cs="Calibri"/>
          <w:color w:val="auto"/>
          <w:sz w:val="22"/>
          <w:szCs w:val="22"/>
          <w:highlight w:val="yellow"/>
        </w:rPr>
        <w:t>This packet includes the</w:t>
      </w:r>
      <w:r w:rsidR="6D55582F" w:rsidRPr="00CB300B">
        <w:rPr>
          <w:rFonts w:ascii="Calibri" w:eastAsia="Arial" w:hAnsi="Calibri" w:cs="Calibri"/>
          <w:color w:val="auto"/>
          <w:sz w:val="22"/>
          <w:szCs w:val="22"/>
          <w:highlight w:val="yellow"/>
        </w:rPr>
        <w:t xml:space="preserve"> application,</w:t>
      </w:r>
      <w:r w:rsidR="00047D4A" w:rsidRPr="00CB300B">
        <w:rPr>
          <w:rFonts w:ascii="Calibri" w:eastAsia="Arial" w:hAnsi="Calibri" w:cs="Calibri"/>
          <w:color w:val="auto"/>
          <w:sz w:val="22"/>
          <w:szCs w:val="22"/>
          <w:highlight w:val="yellow"/>
        </w:rPr>
        <w:t xml:space="preserve"> the </w:t>
      </w:r>
      <w:r w:rsidRPr="00CB300B">
        <w:rPr>
          <w:rFonts w:ascii="Calibri" w:eastAsia="Arial" w:hAnsi="Calibri" w:cs="Calibri"/>
          <w:color w:val="auto"/>
          <w:sz w:val="22"/>
          <w:szCs w:val="22"/>
          <w:highlight w:val="yellow"/>
        </w:rPr>
        <w:t>S</w:t>
      </w:r>
      <w:r w:rsidR="00047D4A" w:rsidRPr="00CB300B">
        <w:rPr>
          <w:rFonts w:ascii="Calibri" w:eastAsia="Arial" w:hAnsi="Calibri" w:cs="Calibri"/>
          <w:color w:val="auto"/>
          <w:sz w:val="22"/>
          <w:szCs w:val="22"/>
          <w:highlight w:val="yellow"/>
        </w:rPr>
        <w:t xml:space="preserve">cope of </w:t>
      </w:r>
      <w:r w:rsidRPr="00CB300B">
        <w:rPr>
          <w:rFonts w:ascii="Calibri" w:eastAsia="Arial" w:hAnsi="Calibri" w:cs="Calibri"/>
          <w:color w:val="auto"/>
          <w:sz w:val="22"/>
          <w:szCs w:val="22"/>
          <w:highlight w:val="yellow"/>
        </w:rPr>
        <w:t>W</w:t>
      </w:r>
      <w:r w:rsidR="00047D4A" w:rsidRPr="00CB300B">
        <w:rPr>
          <w:rFonts w:ascii="Calibri" w:eastAsia="Arial" w:hAnsi="Calibri" w:cs="Calibri"/>
          <w:color w:val="auto"/>
          <w:sz w:val="22"/>
          <w:szCs w:val="22"/>
          <w:highlight w:val="yellow"/>
        </w:rPr>
        <w:t>ork template</w:t>
      </w:r>
      <w:r w:rsidRPr="00CB300B">
        <w:rPr>
          <w:rFonts w:ascii="Calibri" w:eastAsia="Arial" w:hAnsi="Calibri" w:cs="Calibri"/>
          <w:color w:val="auto"/>
          <w:sz w:val="22"/>
          <w:szCs w:val="22"/>
          <w:highlight w:val="yellow"/>
        </w:rPr>
        <w:t>, and Budget Narrative</w:t>
      </w:r>
      <w:r w:rsidR="6D55582F" w:rsidRPr="00CB300B">
        <w:rPr>
          <w:rFonts w:ascii="Calibri" w:eastAsia="Arial" w:hAnsi="Calibri" w:cs="Calibri"/>
          <w:color w:val="auto"/>
          <w:sz w:val="22"/>
          <w:szCs w:val="22"/>
          <w:highlight w:val="yellow"/>
        </w:rPr>
        <w:t xml:space="preserve"> </w:t>
      </w:r>
      <w:r w:rsidRPr="00CB300B">
        <w:rPr>
          <w:rFonts w:ascii="Calibri" w:eastAsia="Arial" w:hAnsi="Calibri" w:cs="Calibri"/>
          <w:color w:val="auto"/>
          <w:sz w:val="22"/>
          <w:szCs w:val="22"/>
          <w:highlight w:val="yellow"/>
        </w:rPr>
        <w:t xml:space="preserve">which are all required to be completed as part of the application. </w:t>
      </w:r>
    </w:p>
    <w:p w14:paraId="1F9A7320" w14:textId="57571A1E" w:rsidR="00856E5D" w:rsidRPr="0046331C" w:rsidRDefault="115CB7E4" w:rsidP="0E6CDB8A">
      <w:pPr>
        <w:pStyle w:val="ListParagraph"/>
        <w:numPr>
          <w:ilvl w:val="0"/>
          <w:numId w:val="11"/>
        </w:numPr>
        <w:spacing w:after="120"/>
        <w:rPr>
          <w:rFonts w:ascii="Calibri" w:eastAsia="Arial" w:hAnsi="Calibri" w:cs="Calibri"/>
        </w:rPr>
      </w:pPr>
      <w:r w:rsidRPr="0046331C">
        <w:rPr>
          <w:rFonts w:ascii="Calibri" w:eastAsia="Arial" w:hAnsi="Calibri" w:cs="Calibri"/>
        </w:rPr>
        <w:t xml:space="preserve">The </w:t>
      </w:r>
      <w:r w:rsidR="6D55582F" w:rsidRPr="0046331C">
        <w:rPr>
          <w:rFonts w:ascii="Calibri" w:eastAsia="Arial" w:hAnsi="Calibri" w:cs="Calibri"/>
        </w:rPr>
        <w:t xml:space="preserve">completed </w:t>
      </w:r>
      <w:r w:rsidRPr="0046331C">
        <w:rPr>
          <w:rFonts w:ascii="Calibri" w:eastAsia="Arial" w:hAnsi="Calibri" w:cs="Calibri"/>
        </w:rPr>
        <w:t>application package consists of three sections and a checklist</w:t>
      </w:r>
      <w:r w:rsidR="704CD653" w:rsidRPr="0046331C">
        <w:rPr>
          <w:rFonts w:ascii="Calibri" w:eastAsia="Arial" w:hAnsi="Calibri" w:cs="Calibri"/>
        </w:rPr>
        <w:t>.</w:t>
      </w:r>
      <w:r w:rsidRPr="0046331C">
        <w:rPr>
          <w:rFonts w:ascii="Calibri" w:eastAsia="Arial" w:hAnsi="Calibri" w:cs="Calibri"/>
        </w:rPr>
        <w:t xml:space="preserve"> </w:t>
      </w:r>
    </w:p>
    <w:p w14:paraId="033F42CF" w14:textId="77777777" w:rsidR="009E71E5" w:rsidRPr="0046331C" w:rsidRDefault="009E71E5" w:rsidP="0E6CDB8A">
      <w:pPr>
        <w:pStyle w:val="ListParagraph"/>
        <w:numPr>
          <w:ilvl w:val="0"/>
          <w:numId w:val="11"/>
        </w:numPr>
        <w:spacing w:after="120"/>
        <w:rPr>
          <w:rFonts w:ascii="Calibri" w:eastAsia="Arial" w:hAnsi="Calibri" w:cs="Calibri"/>
        </w:rPr>
      </w:pPr>
      <w:r w:rsidRPr="0046331C">
        <w:rPr>
          <w:rFonts w:ascii="Calibri" w:eastAsia="Arial" w:hAnsi="Calibri" w:cs="Calibri"/>
        </w:rPr>
        <w:t>Late and/or incomplete applications will not be scored.</w:t>
      </w:r>
    </w:p>
    <w:p w14:paraId="2CF2AACF" w14:textId="77777777" w:rsidR="009E71E5" w:rsidRPr="0046331C" w:rsidRDefault="009E71E5" w:rsidP="0E6CDB8A">
      <w:pPr>
        <w:pStyle w:val="ListParagraph"/>
        <w:numPr>
          <w:ilvl w:val="0"/>
          <w:numId w:val="11"/>
        </w:numPr>
        <w:spacing w:after="120"/>
        <w:rPr>
          <w:rFonts w:ascii="Calibri" w:eastAsia="Arial" w:hAnsi="Calibri" w:cs="Calibri"/>
        </w:rPr>
      </w:pPr>
      <w:r w:rsidRPr="0046331C">
        <w:rPr>
          <w:rFonts w:ascii="Calibri" w:eastAsia="Arial" w:hAnsi="Calibri" w:cs="Calibri"/>
        </w:rPr>
        <w:t>The total possible score for the entire application is 100.</w:t>
      </w:r>
    </w:p>
    <w:p w14:paraId="2C5FAE36" w14:textId="365A22D5" w:rsidR="00D75799" w:rsidRPr="0046331C" w:rsidRDefault="009E71E5" w:rsidP="0E6CDB8A">
      <w:pPr>
        <w:pStyle w:val="Heading2"/>
        <w:rPr>
          <w:rFonts w:ascii="Calibri" w:eastAsia="Arial" w:hAnsi="Calibri" w:cs="Calibri"/>
          <w:color w:val="FF0000"/>
          <w:highlight w:val="yellow"/>
        </w:rPr>
      </w:pPr>
      <w:r w:rsidRPr="0046331C">
        <w:rPr>
          <w:rFonts w:ascii="Calibri" w:eastAsia="Arial" w:hAnsi="Calibri" w:cs="Calibri"/>
          <w:u w:val="single"/>
        </w:rPr>
        <w:t>Section I</w:t>
      </w:r>
      <w:r w:rsidRPr="0046331C">
        <w:rPr>
          <w:rFonts w:ascii="Calibri" w:eastAsia="Arial" w:hAnsi="Calibri" w:cs="Calibri"/>
        </w:rPr>
        <w:t xml:space="preserve"> – Application Form (</w:t>
      </w:r>
      <w:r w:rsidRPr="0046331C">
        <w:rPr>
          <w:rFonts w:ascii="Calibri" w:eastAsia="Arial" w:hAnsi="Calibri" w:cs="Calibri"/>
          <w:b/>
          <w:bCs/>
          <w:color w:val="0075B2"/>
        </w:rPr>
        <w:t>20 points</w:t>
      </w:r>
      <w:r w:rsidRPr="0046331C">
        <w:rPr>
          <w:rFonts w:ascii="Calibri" w:eastAsia="Arial" w:hAnsi="Calibri" w:cs="Calibri"/>
        </w:rPr>
        <w:t>)</w:t>
      </w:r>
      <w:r w:rsidR="31352B87" w:rsidRPr="0046331C">
        <w:rPr>
          <w:rFonts w:ascii="Calibri" w:eastAsia="Arial" w:hAnsi="Calibri" w:cs="Calibri"/>
        </w:rPr>
        <w:t xml:space="preserve"> </w:t>
      </w:r>
    </w:p>
    <w:p w14:paraId="437E3830" w14:textId="73C6CAD1" w:rsidR="009E71E5" w:rsidRPr="0046331C" w:rsidRDefault="009E71E5" w:rsidP="0E6CDB8A">
      <w:pPr>
        <w:pStyle w:val="ListParagraph"/>
        <w:spacing w:after="120"/>
        <w:ind w:left="360"/>
        <w:rPr>
          <w:rFonts w:ascii="Calibri" w:eastAsia="Arial" w:hAnsi="Calibri" w:cs="Calibri"/>
        </w:rPr>
      </w:pPr>
      <w:r w:rsidRPr="0046331C">
        <w:rPr>
          <w:rFonts w:ascii="Calibri" w:eastAsia="Arial" w:hAnsi="Calibri" w:cs="Calibri"/>
        </w:rPr>
        <w:t xml:space="preserve">Each letter below corresponds to a field in the application that all applicants must complete. Missing information or unchecked boxes on the application form will result in an incomplete application. </w:t>
      </w:r>
    </w:p>
    <w:p w14:paraId="2F2DF3E2" w14:textId="77777777" w:rsidR="00D75799" w:rsidRPr="0046331C" w:rsidRDefault="00D75799" w:rsidP="0E6CDB8A">
      <w:pPr>
        <w:pStyle w:val="ListParagraph"/>
        <w:spacing w:after="120"/>
        <w:ind w:left="360"/>
        <w:rPr>
          <w:rFonts w:ascii="Calibri" w:eastAsia="Arial" w:hAnsi="Calibri" w:cs="Calibri"/>
        </w:rPr>
      </w:pPr>
    </w:p>
    <w:p w14:paraId="5C3E740F" w14:textId="77777777" w:rsidR="009E71E5" w:rsidRPr="0046331C" w:rsidRDefault="3D6C168E"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Organization Type.</w:t>
      </w:r>
      <w:r w:rsidRPr="0046331C">
        <w:rPr>
          <w:rFonts w:ascii="Calibri" w:eastAsia="Arial" w:hAnsi="Calibri" w:cs="Calibri"/>
        </w:rPr>
        <w:t xml:space="preserve"> </w:t>
      </w:r>
      <w:r w:rsidR="009E71E5" w:rsidRPr="0046331C">
        <w:rPr>
          <w:rFonts w:ascii="Calibri" w:eastAsia="Arial" w:hAnsi="Calibri" w:cs="Calibri"/>
        </w:rPr>
        <w:t>Check</w:t>
      </w:r>
      <w:r w:rsidR="009E71E5" w:rsidRPr="0046331C">
        <w:rPr>
          <w:rFonts w:ascii="Calibri" w:eastAsia="Arial" w:hAnsi="Calibri" w:cs="Calibri"/>
          <w:b/>
          <w:bCs/>
        </w:rPr>
        <w:t xml:space="preserve"> </w:t>
      </w:r>
      <w:r w:rsidR="009E71E5" w:rsidRPr="0046331C">
        <w:rPr>
          <w:rFonts w:ascii="Calibri" w:eastAsia="Arial" w:hAnsi="Calibri" w:cs="Calibri"/>
        </w:rPr>
        <w:t xml:space="preserve">the </w:t>
      </w:r>
      <w:r w:rsidRPr="0046331C">
        <w:rPr>
          <w:rFonts w:ascii="Calibri" w:eastAsia="Arial" w:hAnsi="Calibri" w:cs="Calibri"/>
        </w:rPr>
        <w:t>type of organization that is requesting funds.</w:t>
      </w:r>
      <w:r w:rsidR="009E71E5" w:rsidRPr="0046331C">
        <w:rPr>
          <w:rFonts w:ascii="Calibri" w:eastAsia="Arial" w:hAnsi="Calibri" w:cs="Calibri"/>
        </w:rPr>
        <w:t xml:space="preserve"> </w:t>
      </w:r>
    </w:p>
    <w:p w14:paraId="62F74F7E" w14:textId="39B49427" w:rsidR="00896E96" w:rsidRPr="0046331C" w:rsidRDefault="3D6C168E"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 xml:space="preserve">Geographic Area of Service. </w:t>
      </w:r>
      <w:r w:rsidRPr="0046331C">
        <w:rPr>
          <w:rFonts w:ascii="Calibri" w:eastAsia="Arial" w:hAnsi="Calibri" w:cs="Calibri"/>
        </w:rPr>
        <w:t xml:space="preserve">Check </w:t>
      </w:r>
      <w:r w:rsidRPr="0046331C">
        <w:rPr>
          <w:rFonts w:ascii="Calibri" w:eastAsia="Arial" w:hAnsi="Calibri" w:cs="Calibri"/>
          <w:u w:val="single"/>
        </w:rPr>
        <w:t>only one</w:t>
      </w:r>
      <w:r w:rsidRPr="0046331C">
        <w:rPr>
          <w:rFonts w:ascii="Calibri" w:eastAsia="Arial" w:hAnsi="Calibri" w:cs="Calibri"/>
        </w:rPr>
        <w:t xml:space="preserve"> type of geographic area and provide a brief description of that area (up to 100 words). Applicant</w:t>
      </w:r>
      <w:r w:rsidR="00B02BCD" w:rsidRPr="0046331C">
        <w:rPr>
          <w:rFonts w:ascii="Calibri" w:eastAsia="Arial" w:hAnsi="Calibri" w:cs="Calibri"/>
        </w:rPr>
        <w:t xml:space="preserve"> organizations</w:t>
      </w:r>
      <w:r w:rsidRPr="0046331C">
        <w:rPr>
          <w:rFonts w:ascii="Calibri" w:eastAsia="Arial" w:hAnsi="Calibri" w:cs="Calibri"/>
        </w:rPr>
        <w:t xml:space="preserve"> </w:t>
      </w:r>
      <w:r w:rsidR="00B02BCD" w:rsidRPr="0046331C">
        <w:rPr>
          <w:rFonts w:ascii="Calibri" w:eastAsia="Arial" w:hAnsi="Calibri" w:cs="Calibri"/>
        </w:rPr>
        <w:t>that</w:t>
      </w:r>
      <w:r w:rsidRPr="0046331C">
        <w:rPr>
          <w:rFonts w:ascii="Calibri" w:eastAsia="Arial" w:hAnsi="Calibri" w:cs="Calibri"/>
        </w:rPr>
        <w:t xml:space="preserve"> serve more than one geographic area </w:t>
      </w:r>
      <w:r w:rsidR="00B02BCD" w:rsidRPr="0046331C">
        <w:rPr>
          <w:rFonts w:ascii="Calibri" w:eastAsia="Arial" w:hAnsi="Calibri" w:cs="Calibri"/>
        </w:rPr>
        <w:t xml:space="preserve">within Nevada </w:t>
      </w:r>
      <w:r w:rsidRPr="0046331C">
        <w:rPr>
          <w:rFonts w:ascii="Calibri" w:eastAsia="Arial" w:hAnsi="Calibri" w:cs="Calibri"/>
        </w:rPr>
        <w:t xml:space="preserve">are encouraged to submit </w:t>
      </w:r>
      <w:r w:rsidR="00B02BCD" w:rsidRPr="0046331C">
        <w:rPr>
          <w:rFonts w:ascii="Calibri" w:eastAsia="Arial" w:hAnsi="Calibri" w:cs="Calibri"/>
        </w:rPr>
        <w:t>multiple applications</w:t>
      </w:r>
      <w:r w:rsidRPr="0046331C">
        <w:rPr>
          <w:rFonts w:ascii="Calibri" w:eastAsia="Arial" w:hAnsi="Calibri" w:cs="Calibri"/>
        </w:rPr>
        <w:t>.</w:t>
      </w:r>
    </w:p>
    <w:p w14:paraId="44B19221" w14:textId="1B9AF392" w:rsidR="009E71E5" w:rsidRPr="0046331C" w:rsidRDefault="009E71E5"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 xml:space="preserve">Applicant </w:t>
      </w:r>
      <w:r w:rsidR="3D6C168E" w:rsidRPr="0046331C">
        <w:rPr>
          <w:rFonts w:ascii="Calibri" w:eastAsia="Arial" w:hAnsi="Calibri" w:cs="Calibri"/>
          <w:b/>
          <w:bCs/>
        </w:rPr>
        <w:t>Organization</w:t>
      </w:r>
      <w:r w:rsidR="78AF9BF9" w:rsidRPr="0046331C">
        <w:rPr>
          <w:rFonts w:ascii="Calibri" w:eastAsia="Arial" w:hAnsi="Calibri" w:cs="Calibri"/>
        </w:rPr>
        <w:t>.</w:t>
      </w:r>
      <w:r w:rsidR="3D6C168E" w:rsidRPr="0046331C">
        <w:rPr>
          <w:rFonts w:ascii="Calibri" w:eastAsia="Arial" w:hAnsi="Calibri" w:cs="Calibri"/>
        </w:rPr>
        <w:t xml:space="preserve"> E</w:t>
      </w:r>
      <w:r w:rsidRPr="0046331C">
        <w:rPr>
          <w:rFonts w:ascii="Calibri" w:eastAsia="Arial" w:hAnsi="Calibri" w:cs="Calibri"/>
        </w:rPr>
        <w:t>nter the official name of the agency submitting the application. The address refers to the physical and mailing address of the applicant agency (</w:t>
      </w:r>
      <w:r w:rsidR="5791B6F9" w:rsidRPr="0046331C">
        <w:rPr>
          <w:rFonts w:ascii="Calibri" w:eastAsia="Arial" w:hAnsi="Calibri" w:cs="Calibri"/>
        </w:rPr>
        <w:t xml:space="preserve">the </w:t>
      </w:r>
      <w:r w:rsidRPr="0046331C">
        <w:rPr>
          <w:rFonts w:ascii="Calibri" w:eastAsia="Arial" w:hAnsi="Calibri" w:cs="Calibri"/>
        </w:rPr>
        <w:t>9</w:t>
      </w:r>
      <w:r w:rsidR="3581AFCA" w:rsidRPr="0046331C">
        <w:rPr>
          <w:rFonts w:ascii="Calibri" w:eastAsia="Arial" w:hAnsi="Calibri" w:cs="Calibri"/>
        </w:rPr>
        <w:t>-</w:t>
      </w:r>
      <w:r w:rsidRPr="0046331C">
        <w:rPr>
          <w:rFonts w:ascii="Calibri" w:eastAsia="Arial" w:hAnsi="Calibri" w:cs="Calibri"/>
        </w:rPr>
        <w:t xml:space="preserve">digit </w:t>
      </w:r>
      <w:r w:rsidR="3581AFCA" w:rsidRPr="0046331C">
        <w:rPr>
          <w:rFonts w:ascii="Calibri" w:eastAsia="Arial" w:hAnsi="Calibri" w:cs="Calibri"/>
        </w:rPr>
        <w:t>z</w:t>
      </w:r>
      <w:r w:rsidRPr="0046331C">
        <w:rPr>
          <w:rFonts w:ascii="Calibri" w:eastAsia="Arial" w:hAnsi="Calibri" w:cs="Calibri"/>
        </w:rPr>
        <w:t>ip</w:t>
      </w:r>
      <w:r w:rsidR="5791B6F9" w:rsidRPr="0046331C">
        <w:rPr>
          <w:rFonts w:ascii="Calibri" w:eastAsia="Arial" w:hAnsi="Calibri" w:cs="Calibri"/>
        </w:rPr>
        <w:t xml:space="preserve"> code</w:t>
      </w:r>
      <w:r w:rsidRPr="0046331C">
        <w:rPr>
          <w:rFonts w:ascii="Calibri" w:eastAsia="Arial" w:hAnsi="Calibri" w:cs="Calibri"/>
        </w:rPr>
        <w:t xml:space="preserve"> is required). </w:t>
      </w:r>
      <w:r w:rsidR="3F5CEBC7" w:rsidRPr="0046331C">
        <w:rPr>
          <w:rFonts w:ascii="Calibri" w:eastAsia="Arial" w:hAnsi="Calibri" w:cs="Calibri"/>
        </w:rPr>
        <w:t>DSS</w:t>
      </w:r>
      <w:r w:rsidR="3D6C168E" w:rsidRPr="0046331C">
        <w:rPr>
          <w:rFonts w:ascii="Calibri" w:eastAsia="Arial" w:hAnsi="Calibri" w:cs="Calibri"/>
        </w:rPr>
        <w:t xml:space="preserve"> </w:t>
      </w:r>
      <w:r w:rsidRPr="0046331C">
        <w:rPr>
          <w:rFonts w:ascii="Calibri" w:eastAsia="Arial" w:hAnsi="Calibri" w:cs="Calibri"/>
        </w:rPr>
        <w:t>will consider the application incomplete</w:t>
      </w:r>
      <w:r w:rsidR="5791B6F9" w:rsidRPr="0046331C">
        <w:rPr>
          <w:rFonts w:ascii="Calibri" w:eastAsia="Arial" w:hAnsi="Calibri" w:cs="Calibri"/>
        </w:rPr>
        <w:t xml:space="preserve"> if</w:t>
      </w:r>
      <w:r w:rsidRPr="0046331C">
        <w:rPr>
          <w:rFonts w:ascii="Calibri" w:eastAsia="Arial" w:hAnsi="Calibri" w:cs="Calibri"/>
        </w:rPr>
        <w:t xml:space="preserve"> the Federal T</w:t>
      </w:r>
      <w:r w:rsidR="3581AFCA" w:rsidRPr="0046331C">
        <w:rPr>
          <w:rFonts w:ascii="Calibri" w:eastAsia="Arial" w:hAnsi="Calibri" w:cs="Calibri"/>
        </w:rPr>
        <w:t xml:space="preserve">ax </w:t>
      </w:r>
      <w:r w:rsidRPr="0046331C">
        <w:rPr>
          <w:rFonts w:ascii="Calibri" w:eastAsia="Arial" w:hAnsi="Calibri" w:cs="Calibri"/>
        </w:rPr>
        <w:t xml:space="preserve">ID field </w:t>
      </w:r>
      <w:r w:rsidR="39D94A4D" w:rsidRPr="0046331C">
        <w:rPr>
          <w:rFonts w:ascii="Calibri" w:eastAsia="Arial" w:hAnsi="Calibri" w:cs="Calibri"/>
        </w:rPr>
        <w:t xml:space="preserve">is </w:t>
      </w:r>
      <w:r w:rsidRPr="0046331C">
        <w:rPr>
          <w:rFonts w:ascii="Calibri" w:eastAsia="Arial" w:hAnsi="Calibri" w:cs="Calibri"/>
        </w:rPr>
        <w:t xml:space="preserve">incomplete. </w:t>
      </w:r>
    </w:p>
    <w:p w14:paraId="6B3FD167" w14:textId="227ED885" w:rsidR="00896E96" w:rsidRPr="0046331C" w:rsidRDefault="78AF9BF9" w:rsidP="0E6CDB8A">
      <w:pPr>
        <w:pStyle w:val="ListParagraph"/>
        <w:numPr>
          <w:ilvl w:val="0"/>
          <w:numId w:val="34"/>
        </w:numPr>
        <w:spacing w:after="120"/>
        <w:rPr>
          <w:rFonts w:ascii="Calibri" w:eastAsia="Arial" w:hAnsi="Calibri" w:cs="Calibri"/>
        </w:rPr>
      </w:pPr>
      <w:r w:rsidRPr="0046331C">
        <w:rPr>
          <w:rFonts w:ascii="Calibri" w:eastAsia="Arial" w:hAnsi="Calibri" w:cs="Calibri"/>
          <w:b/>
          <w:bCs/>
        </w:rPr>
        <w:t>Project Point of Contact.</w:t>
      </w:r>
      <w:r w:rsidR="3D6C168E" w:rsidRPr="0046331C">
        <w:rPr>
          <w:rFonts w:ascii="Calibri" w:eastAsia="Arial" w:hAnsi="Calibri" w:cs="Calibri"/>
        </w:rPr>
        <w:t xml:space="preserve"> This field refers to the </w:t>
      </w:r>
      <w:r w:rsidR="5791B6F9" w:rsidRPr="0046331C">
        <w:rPr>
          <w:rFonts w:ascii="Calibri" w:eastAsia="Arial" w:hAnsi="Calibri" w:cs="Calibri"/>
        </w:rPr>
        <w:t xml:space="preserve">identified </w:t>
      </w:r>
      <w:r w:rsidR="3D6C168E" w:rsidRPr="0046331C">
        <w:rPr>
          <w:rFonts w:ascii="Calibri" w:eastAsia="Arial" w:hAnsi="Calibri" w:cs="Calibri"/>
        </w:rPr>
        <w:t>person</w:t>
      </w:r>
      <w:r w:rsidR="5791B6F9" w:rsidRPr="0046331C">
        <w:rPr>
          <w:rFonts w:ascii="Calibri" w:eastAsia="Arial" w:hAnsi="Calibri" w:cs="Calibri"/>
        </w:rPr>
        <w:t xml:space="preserve"> at the applicant </w:t>
      </w:r>
      <w:r w:rsidR="39D94A4D" w:rsidRPr="0046331C">
        <w:rPr>
          <w:rFonts w:ascii="Calibri" w:eastAsia="Arial" w:hAnsi="Calibri" w:cs="Calibri"/>
        </w:rPr>
        <w:t>organization</w:t>
      </w:r>
      <w:r w:rsidR="3D6C168E" w:rsidRPr="0046331C">
        <w:rPr>
          <w:rFonts w:ascii="Calibri" w:eastAsia="Arial" w:hAnsi="Calibri" w:cs="Calibri"/>
        </w:rPr>
        <w:t xml:space="preserve"> </w:t>
      </w:r>
      <w:r w:rsidR="5791B6F9" w:rsidRPr="0046331C">
        <w:rPr>
          <w:rFonts w:ascii="Calibri" w:eastAsia="Arial" w:hAnsi="Calibri" w:cs="Calibri"/>
        </w:rPr>
        <w:t xml:space="preserve">that </w:t>
      </w:r>
      <w:r w:rsidR="3D6C168E" w:rsidRPr="0046331C">
        <w:rPr>
          <w:rFonts w:ascii="Calibri" w:eastAsia="Arial" w:hAnsi="Calibri" w:cs="Calibri"/>
        </w:rPr>
        <w:t xml:space="preserve">the State Grant Office will </w:t>
      </w:r>
      <w:proofErr w:type="gramStart"/>
      <w:r w:rsidR="3D6C168E" w:rsidRPr="0046331C">
        <w:rPr>
          <w:rFonts w:ascii="Calibri" w:eastAsia="Arial" w:hAnsi="Calibri" w:cs="Calibri"/>
        </w:rPr>
        <w:t>contact with</w:t>
      </w:r>
      <w:proofErr w:type="gramEnd"/>
      <w:r w:rsidR="3D6C168E" w:rsidRPr="0046331C">
        <w:rPr>
          <w:rFonts w:ascii="Calibri" w:eastAsia="Arial" w:hAnsi="Calibri" w:cs="Calibri"/>
        </w:rPr>
        <w:t xml:space="preserve"> follow-up questions about the application. This is also the person </w:t>
      </w:r>
      <w:r w:rsidR="3F5CEBC7" w:rsidRPr="0046331C">
        <w:rPr>
          <w:rFonts w:ascii="Calibri" w:eastAsia="Arial" w:hAnsi="Calibri" w:cs="Calibri"/>
        </w:rPr>
        <w:t>DSS</w:t>
      </w:r>
      <w:r w:rsidR="3D6C168E" w:rsidRPr="0046331C">
        <w:rPr>
          <w:rFonts w:ascii="Calibri" w:eastAsia="Arial" w:hAnsi="Calibri" w:cs="Calibri"/>
        </w:rPr>
        <w:t xml:space="preserve"> will </w:t>
      </w:r>
      <w:r w:rsidR="50DCD2FC" w:rsidRPr="0046331C">
        <w:rPr>
          <w:rFonts w:ascii="Calibri" w:eastAsia="Arial" w:hAnsi="Calibri" w:cs="Calibri"/>
        </w:rPr>
        <w:t>contact regarding</w:t>
      </w:r>
      <w:r w:rsidR="3D6C168E" w:rsidRPr="0046331C">
        <w:rPr>
          <w:rFonts w:ascii="Calibri" w:eastAsia="Arial" w:hAnsi="Calibri" w:cs="Calibri"/>
        </w:rPr>
        <w:t xml:space="preserve"> questions about quarterly reports, monthly financial claim forms, etc.</w:t>
      </w:r>
    </w:p>
    <w:p w14:paraId="0A515F52" w14:textId="64EE6AF8" w:rsidR="00896E96" w:rsidRPr="0046331C" w:rsidRDefault="3D6C168E" w:rsidP="0E6CDB8A">
      <w:pPr>
        <w:pStyle w:val="ListParagraph"/>
        <w:numPr>
          <w:ilvl w:val="0"/>
          <w:numId w:val="34"/>
        </w:numPr>
        <w:spacing w:after="120"/>
        <w:rPr>
          <w:rFonts w:ascii="Calibri" w:eastAsia="Arial" w:hAnsi="Calibri" w:cs="Calibri"/>
        </w:rPr>
      </w:pPr>
      <w:r w:rsidRPr="0046331C">
        <w:rPr>
          <w:rFonts w:ascii="Calibri" w:eastAsia="Arial" w:hAnsi="Calibri" w:cs="Calibri"/>
          <w:b/>
          <w:bCs/>
        </w:rPr>
        <w:t>Fiscal Officer</w:t>
      </w:r>
      <w:r w:rsidR="78AF9BF9" w:rsidRPr="0046331C">
        <w:rPr>
          <w:rFonts w:ascii="Calibri" w:eastAsia="Arial" w:hAnsi="Calibri" w:cs="Calibri"/>
        </w:rPr>
        <w:t>.</w:t>
      </w:r>
      <w:r w:rsidRPr="0046331C">
        <w:rPr>
          <w:rFonts w:ascii="Calibri" w:eastAsia="Arial" w:hAnsi="Calibri" w:cs="Calibri"/>
        </w:rPr>
        <w:t xml:space="preserve"> Enter the name of the person who will manage the fiscal </w:t>
      </w:r>
      <w:r w:rsidR="5791B6F9" w:rsidRPr="0046331C">
        <w:rPr>
          <w:rFonts w:ascii="Calibri" w:eastAsia="Arial" w:hAnsi="Calibri" w:cs="Calibri"/>
        </w:rPr>
        <w:t>requirements</w:t>
      </w:r>
      <w:r w:rsidRPr="0046331C">
        <w:rPr>
          <w:rFonts w:ascii="Calibri" w:eastAsia="Arial" w:hAnsi="Calibri" w:cs="Calibri"/>
        </w:rPr>
        <w:t xml:space="preserve"> of the proposed project</w:t>
      </w:r>
      <w:r w:rsidR="5791B6F9" w:rsidRPr="0046331C">
        <w:rPr>
          <w:rFonts w:ascii="Calibri" w:eastAsia="Arial" w:hAnsi="Calibri" w:cs="Calibri"/>
        </w:rPr>
        <w:t>,</w:t>
      </w:r>
      <w:r w:rsidRPr="0046331C">
        <w:rPr>
          <w:rFonts w:ascii="Calibri" w:eastAsia="Arial" w:hAnsi="Calibri" w:cs="Calibri"/>
        </w:rPr>
        <w:t xml:space="preserve"> if awarded. The Fiscal Officer must be someone other than the Project Point of Contact.</w:t>
      </w:r>
    </w:p>
    <w:p w14:paraId="6EC28CDA" w14:textId="4B1B8655" w:rsidR="009E71E5" w:rsidRPr="0046331C" w:rsidRDefault="3D6C168E"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Subcontracting of Services</w:t>
      </w:r>
      <w:r w:rsidR="009E71E5" w:rsidRPr="0046331C">
        <w:rPr>
          <w:rFonts w:ascii="Calibri" w:eastAsia="Arial" w:hAnsi="Calibri" w:cs="Calibri"/>
          <w:b/>
          <w:bCs/>
        </w:rPr>
        <w:t xml:space="preserve">. </w:t>
      </w:r>
      <w:r w:rsidR="009E71E5" w:rsidRPr="0046331C">
        <w:rPr>
          <w:rFonts w:ascii="Calibri" w:eastAsia="Arial" w:hAnsi="Calibri" w:cs="Calibri"/>
        </w:rPr>
        <w:t xml:space="preserve">Some </w:t>
      </w:r>
      <w:r w:rsidRPr="0046331C">
        <w:rPr>
          <w:rFonts w:ascii="Calibri" w:eastAsia="Arial" w:hAnsi="Calibri" w:cs="Calibri"/>
        </w:rPr>
        <w:t>organizations subcontract services to a health organization</w:t>
      </w:r>
      <w:r w:rsidR="20D6CAAF" w:rsidRPr="0046331C">
        <w:rPr>
          <w:rFonts w:ascii="Calibri" w:eastAsia="Arial" w:hAnsi="Calibri" w:cs="Calibri"/>
        </w:rPr>
        <w:t xml:space="preserve"> or consultant</w:t>
      </w:r>
      <w:r w:rsidRPr="0046331C">
        <w:rPr>
          <w:rFonts w:ascii="Calibri" w:eastAsia="Arial" w:hAnsi="Calibri" w:cs="Calibri"/>
        </w:rPr>
        <w:t xml:space="preserve">, such as </w:t>
      </w:r>
      <w:r w:rsidR="20D6CAAF" w:rsidRPr="0046331C">
        <w:rPr>
          <w:rFonts w:ascii="Calibri" w:eastAsia="Arial" w:hAnsi="Calibri" w:cs="Calibri"/>
        </w:rPr>
        <w:t>a community health nurse</w:t>
      </w:r>
      <w:r w:rsidRPr="0046331C">
        <w:rPr>
          <w:rFonts w:ascii="Calibri" w:eastAsia="Arial" w:hAnsi="Calibri" w:cs="Calibri"/>
        </w:rPr>
        <w:t xml:space="preserve">. </w:t>
      </w:r>
      <w:r w:rsidR="009E71E5" w:rsidRPr="0046331C">
        <w:rPr>
          <w:rFonts w:ascii="Calibri" w:eastAsia="Arial" w:hAnsi="Calibri" w:cs="Calibri"/>
        </w:rPr>
        <w:t xml:space="preserve">If the </w:t>
      </w:r>
      <w:r w:rsidRPr="0046331C">
        <w:rPr>
          <w:rFonts w:ascii="Calibri" w:eastAsia="Arial" w:hAnsi="Calibri" w:cs="Calibri"/>
        </w:rPr>
        <w:t>applicant</w:t>
      </w:r>
      <w:r w:rsidR="26442A18" w:rsidRPr="0046331C">
        <w:rPr>
          <w:rFonts w:ascii="Calibri" w:eastAsia="Arial" w:hAnsi="Calibri" w:cs="Calibri"/>
        </w:rPr>
        <w:t xml:space="preserve"> provides these services directly</w:t>
      </w:r>
      <w:r w:rsidR="009E71E5" w:rsidRPr="0046331C">
        <w:rPr>
          <w:rFonts w:ascii="Calibri" w:eastAsia="Arial" w:hAnsi="Calibri" w:cs="Calibri"/>
        </w:rPr>
        <w:t xml:space="preserve">, check the </w:t>
      </w:r>
      <w:r w:rsidR="1EED9075" w:rsidRPr="0046331C">
        <w:rPr>
          <w:rFonts w:ascii="Calibri" w:eastAsia="Arial" w:hAnsi="Calibri" w:cs="Calibri"/>
          <w:b/>
          <w:bCs/>
        </w:rPr>
        <w:t>N</w:t>
      </w:r>
      <w:r w:rsidR="009E71E5" w:rsidRPr="0046331C">
        <w:rPr>
          <w:rFonts w:ascii="Calibri" w:eastAsia="Arial" w:hAnsi="Calibri" w:cs="Calibri"/>
          <w:b/>
          <w:bCs/>
        </w:rPr>
        <w:t>o</w:t>
      </w:r>
      <w:r w:rsidR="009E71E5" w:rsidRPr="0046331C">
        <w:rPr>
          <w:rFonts w:ascii="Calibri" w:eastAsia="Arial" w:hAnsi="Calibri" w:cs="Calibri"/>
        </w:rPr>
        <w:t xml:space="preserve"> box</w:t>
      </w:r>
      <w:r w:rsidR="26442A18" w:rsidRPr="0046331C">
        <w:rPr>
          <w:rFonts w:ascii="Calibri" w:eastAsia="Arial" w:hAnsi="Calibri" w:cs="Calibri"/>
        </w:rPr>
        <w:t xml:space="preserve">, and continue to </w:t>
      </w:r>
      <w:proofErr w:type="gramStart"/>
      <w:r w:rsidR="20D6CAAF" w:rsidRPr="0046331C">
        <w:rPr>
          <w:rFonts w:ascii="Calibri" w:eastAsia="Arial" w:hAnsi="Calibri" w:cs="Calibri"/>
        </w:rPr>
        <w:t>field</w:t>
      </w:r>
      <w:proofErr w:type="gramEnd"/>
      <w:r w:rsidR="20D6CAAF" w:rsidRPr="0046331C">
        <w:rPr>
          <w:rFonts w:ascii="Calibri" w:eastAsia="Arial" w:hAnsi="Calibri" w:cs="Calibri"/>
        </w:rPr>
        <w:t xml:space="preserve"> H</w:t>
      </w:r>
      <w:r w:rsidR="009E71E5" w:rsidRPr="0046331C">
        <w:rPr>
          <w:rFonts w:ascii="Calibri" w:eastAsia="Arial" w:hAnsi="Calibri" w:cs="Calibri"/>
        </w:rPr>
        <w:t xml:space="preserve">. Otherwise, confirm by checking the </w:t>
      </w:r>
      <w:r w:rsidR="009E71E5" w:rsidRPr="0046331C">
        <w:rPr>
          <w:rFonts w:ascii="Calibri" w:eastAsia="Arial" w:hAnsi="Calibri" w:cs="Calibri"/>
          <w:b/>
          <w:bCs/>
        </w:rPr>
        <w:t>Yes</w:t>
      </w:r>
      <w:r w:rsidR="009E71E5" w:rsidRPr="0046331C">
        <w:rPr>
          <w:rFonts w:ascii="Calibri" w:eastAsia="Arial" w:hAnsi="Calibri" w:cs="Calibri"/>
        </w:rPr>
        <w:t xml:space="preserve"> box and entering the </w:t>
      </w:r>
      <w:r w:rsidR="26442A18" w:rsidRPr="0046331C">
        <w:rPr>
          <w:rFonts w:ascii="Calibri" w:eastAsia="Arial" w:hAnsi="Calibri" w:cs="Calibri"/>
        </w:rPr>
        <w:t>contact information for the subcontractor</w:t>
      </w:r>
      <w:r w:rsidR="009E71E5" w:rsidRPr="0046331C">
        <w:rPr>
          <w:rFonts w:ascii="Calibri" w:eastAsia="Arial" w:hAnsi="Calibri" w:cs="Calibri"/>
        </w:rPr>
        <w:t xml:space="preserve">. </w:t>
      </w:r>
    </w:p>
    <w:p w14:paraId="62DA95D5" w14:textId="79FD4444" w:rsidR="00526A8B" w:rsidRPr="0046331C" w:rsidRDefault="20D6CAAF"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 xml:space="preserve">Key Personnel. </w:t>
      </w:r>
      <w:r w:rsidR="13ED36AD" w:rsidRPr="0046331C">
        <w:rPr>
          <w:rFonts w:ascii="Calibri" w:eastAsia="Arial" w:hAnsi="Calibri" w:cs="Calibri"/>
        </w:rPr>
        <w:t xml:space="preserve">Key personnel are employees, consultants, subcontractors, or volunteers who have the required qualifications and professional licenses to provide services. List all such personnel </w:t>
      </w:r>
      <w:proofErr w:type="gramStart"/>
      <w:r w:rsidR="13ED36AD" w:rsidRPr="0046331C">
        <w:rPr>
          <w:rFonts w:ascii="Calibri" w:eastAsia="Arial" w:hAnsi="Calibri" w:cs="Calibri"/>
        </w:rPr>
        <w:t>in</w:t>
      </w:r>
      <w:proofErr w:type="gramEnd"/>
      <w:r w:rsidR="13ED36AD" w:rsidRPr="0046331C">
        <w:rPr>
          <w:rFonts w:ascii="Calibri" w:eastAsia="Arial" w:hAnsi="Calibri" w:cs="Calibri"/>
        </w:rPr>
        <w:t xml:space="preserve"> the provided table, adding additional rows </w:t>
      </w:r>
      <w:r w:rsidR="02A06032" w:rsidRPr="0046331C">
        <w:rPr>
          <w:rFonts w:ascii="Calibri" w:eastAsia="Arial" w:hAnsi="Calibri" w:cs="Calibri"/>
        </w:rPr>
        <w:t>as</w:t>
      </w:r>
      <w:r w:rsidR="13ED36AD" w:rsidRPr="0046331C">
        <w:rPr>
          <w:rFonts w:ascii="Calibri" w:eastAsia="Arial" w:hAnsi="Calibri" w:cs="Calibri"/>
        </w:rPr>
        <w:t xml:space="preserve"> necessary. Include an up-to-date </w:t>
      </w:r>
      <w:r w:rsidR="39D94A4D" w:rsidRPr="0046331C">
        <w:rPr>
          <w:rFonts w:ascii="Calibri" w:eastAsia="Arial" w:hAnsi="Calibri" w:cs="Calibri"/>
        </w:rPr>
        <w:t>résumé</w:t>
      </w:r>
      <w:r w:rsidR="13ED36AD" w:rsidRPr="0046331C">
        <w:rPr>
          <w:rFonts w:ascii="Calibri" w:eastAsia="Arial" w:hAnsi="Calibri" w:cs="Calibri"/>
        </w:rPr>
        <w:t xml:space="preserve"> and a copy of all required licenses for each person as an addendum to the application.</w:t>
      </w:r>
    </w:p>
    <w:p w14:paraId="38A26CA6" w14:textId="610CDDFF" w:rsidR="009E71E5" w:rsidRPr="0046331C" w:rsidRDefault="26442A18"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lastRenderedPageBreak/>
        <w:t>Services to Be Provided by Applicant</w:t>
      </w:r>
      <w:r w:rsidR="78AF9BF9" w:rsidRPr="0046331C">
        <w:rPr>
          <w:rFonts w:ascii="Calibri" w:eastAsia="Arial" w:hAnsi="Calibri" w:cs="Calibri"/>
          <w:b/>
          <w:bCs/>
        </w:rPr>
        <w:t>.</w:t>
      </w:r>
      <w:r w:rsidR="009E71E5" w:rsidRPr="0046331C">
        <w:rPr>
          <w:rFonts w:ascii="Calibri" w:eastAsia="Arial" w:hAnsi="Calibri" w:cs="Calibri"/>
        </w:rPr>
        <w:t xml:space="preserve"> </w:t>
      </w:r>
      <w:r w:rsidR="78AF9BF9" w:rsidRPr="0046331C">
        <w:rPr>
          <w:rFonts w:ascii="Calibri" w:eastAsia="Arial" w:hAnsi="Calibri" w:cs="Calibri"/>
        </w:rPr>
        <w:t>These specified services are the grant</w:t>
      </w:r>
      <w:r w:rsidR="5791B6F9" w:rsidRPr="0046331C">
        <w:rPr>
          <w:rFonts w:ascii="Calibri" w:eastAsia="Arial" w:hAnsi="Calibri" w:cs="Calibri"/>
        </w:rPr>
        <w:t xml:space="preserve">-funded </w:t>
      </w:r>
      <w:r w:rsidR="78AF9BF9" w:rsidRPr="0046331C">
        <w:rPr>
          <w:rFonts w:ascii="Calibri" w:eastAsia="Arial" w:hAnsi="Calibri" w:cs="Calibri"/>
        </w:rPr>
        <w:t>activities allowed</w:t>
      </w:r>
      <w:r w:rsidR="1EED9075" w:rsidRPr="0046331C">
        <w:rPr>
          <w:rFonts w:ascii="Calibri" w:eastAsia="Arial" w:hAnsi="Calibri" w:cs="Calibri"/>
        </w:rPr>
        <w:t xml:space="preserve"> </w:t>
      </w:r>
      <w:r w:rsidR="71B21999" w:rsidRPr="0046331C">
        <w:rPr>
          <w:rFonts w:ascii="Calibri" w:eastAsia="Arial" w:hAnsi="Calibri" w:cs="Calibri"/>
        </w:rPr>
        <w:t xml:space="preserve">by the </w:t>
      </w:r>
      <w:r w:rsidR="1EED9075" w:rsidRPr="0046331C">
        <w:rPr>
          <w:rFonts w:ascii="Calibri" w:eastAsia="Arial" w:hAnsi="Calibri" w:cs="Calibri"/>
        </w:rPr>
        <w:t>legislati</w:t>
      </w:r>
      <w:r w:rsidR="71B21999" w:rsidRPr="0046331C">
        <w:rPr>
          <w:rFonts w:ascii="Calibri" w:eastAsia="Arial" w:hAnsi="Calibri" w:cs="Calibri"/>
        </w:rPr>
        <w:t>on</w:t>
      </w:r>
      <w:r w:rsidR="78AF9BF9" w:rsidRPr="0046331C">
        <w:rPr>
          <w:rFonts w:ascii="Calibri" w:eastAsia="Arial" w:hAnsi="Calibri" w:cs="Calibri"/>
        </w:rPr>
        <w:t xml:space="preserve">. Check the </w:t>
      </w:r>
      <w:r w:rsidR="1EED9075" w:rsidRPr="0046331C">
        <w:rPr>
          <w:rFonts w:ascii="Calibri" w:eastAsia="Arial" w:hAnsi="Calibri" w:cs="Calibri"/>
        </w:rPr>
        <w:t xml:space="preserve">box next to all services that will be provided during the project period. </w:t>
      </w:r>
    </w:p>
    <w:p w14:paraId="4A2EF40C" w14:textId="05F621EA" w:rsidR="000631CE" w:rsidRPr="0046331C" w:rsidRDefault="1EED9075" w:rsidP="0E6CDB8A">
      <w:pPr>
        <w:pStyle w:val="ListParagraph"/>
        <w:numPr>
          <w:ilvl w:val="0"/>
          <w:numId w:val="34"/>
        </w:numPr>
        <w:rPr>
          <w:rFonts w:ascii="Calibri" w:eastAsia="Arial" w:hAnsi="Calibri" w:cs="Calibri"/>
        </w:rPr>
      </w:pPr>
      <w:r w:rsidRPr="0046331C">
        <w:rPr>
          <w:rFonts w:ascii="Calibri" w:eastAsia="Arial" w:hAnsi="Calibri" w:cs="Calibri"/>
          <w:b/>
          <w:bCs/>
        </w:rPr>
        <w:t xml:space="preserve">Non-Allowed Services Provided by Applicant. </w:t>
      </w:r>
      <w:r w:rsidRPr="0046331C">
        <w:rPr>
          <w:rFonts w:ascii="Calibri" w:eastAsia="Arial" w:hAnsi="Calibri" w:cs="Calibri"/>
        </w:rPr>
        <w:t>Some organizations provide services in a</w:t>
      </w:r>
      <w:r w:rsidR="13ED36AD" w:rsidRPr="0046331C">
        <w:rPr>
          <w:rFonts w:ascii="Calibri" w:eastAsia="Arial" w:hAnsi="Calibri" w:cs="Calibri"/>
        </w:rPr>
        <w:t>ddition to the list in section H</w:t>
      </w:r>
      <w:r w:rsidRPr="0046331C">
        <w:rPr>
          <w:rFonts w:ascii="Calibri" w:eastAsia="Arial" w:hAnsi="Calibri" w:cs="Calibri"/>
        </w:rPr>
        <w:t xml:space="preserve">. If the applicant does not provide additional services, check the </w:t>
      </w:r>
      <w:r w:rsidRPr="0046331C">
        <w:rPr>
          <w:rFonts w:ascii="Calibri" w:eastAsia="Arial" w:hAnsi="Calibri" w:cs="Calibri"/>
          <w:b/>
          <w:bCs/>
        </w:rPr>
        <w:t>No</w:t>
      </w:r>
      <w:r w:rsidRPr="0046331C">
        <w:rPr>
          <w:rFonts w:ascii="Calibri" w:eastAsia="Arial" w:hAnsi="Calibri" w:cs="Calibri"/>
        </w:rPr>
        <w:t xml:space="preserve"> box</w:t>
      </w:r>
      <w:r w:rsidR="13ED36AD" w:rsidRPr="0046331C">
        <w:rPr>
          <w:rFonts w:ascii="Calibri" w:eastAsia="Arial" w:hAnsi="Calibri" w:cs="Calibri"/>
        </w:rPr>
        <w:t xml:space="preserve">, and continue to </w:t>
      </w:r>
      <w:proofErr w:type="gramStart"/>
      <w:r w:rsidR="13ED36AD" w:rsidRPr="0046331C">
        <w:rPr>
          <w:rFonts w:ascii="Calibri" w:eastAsia="Arial" w:hAnsi="Calibri" w:cs="Calibri"/>
        </w:rPr>
        <w:t>field</w:t>
      </w:r>
      <w:proofErr w:type="gramEnd"/>
      <w:r w:rsidR="13ED36AD" w:rsidRPr="0046331C">
        <w:rPr>
          <w:rFonts w:ascii="Calibri" w:eastAsia="Arial" w:hAnsi="Calibri" w:cs="Calibri"/>
        </w:rPr>
        <w:t xml:space="preserve"> J</w:t>
      </w:r>
      <w:r w:rsidRPr="0046331C">
        <w:rPr>
          <w:rFonts w:ascii="Calibri" w:eastAsia="Arial" w:hAnsi="Calibri" w:cs="Calibri"/>
        </w:rPr>
        <w:t xml:space="preserve">. Otherwise, confirm by checking the </w:t>
      </w:r>
      <w:r w:rsidRPr="0046331C">
        <w:rPr>
          <w:rFonts w:ascii="Calibri" w:eastAsia="Arial" w:hAnsi="Calibri" w:cs="Calibri"/>
          <w:b/>
          <w:bCs/>
        </w:rPr>
        <w:t>Yes</w:t>
      </w:r>
      <w:r w:rsidRPr="0046331C">
        <w:rPr>
          <w:rFonts w:ascii="Calibri" w:eastAsia="Arial" w:hAnsi="Calibri" w:cs="Calibri"/>
        </w:rPr>
        <w:t xml:space="preserve"> box and name the additional services provided. Read and confirm the next two statements to provide assurances that any awarded grant funds will not be used for the services disclosed in this section or any other se</w:t>
      </w:r>
      <w:r w:rsidR="13ED36AD" w:rsidRPr="0046331C">
        <w:rPr>
          <w:rFonts w:ascii="Calibri" w:eastAsia="Arial" w:hAnsi="Calibri" w:cs="Calibri"/>
        </w:rPr>
        <w:t>rvice not specified in section H</w:t>
      </w:r>
      <w:r w:rsidRPr="0046331C">
        <w:rPr>
          <w:rFonts w:ascii="Calibri" w:eastAsia="Arial" w:hAnsi="Calibri" w:cs="Calibri"/>
        </w:rPr>
        <w:t>.</w:t>
      </w:r>
    </w:p>
    <w:p w14:paraId="06553EBD" w14:textId="158D8AF7" w:rsidR="009E71E5" w:rsidRPr="0046331C" w:rsidRDefault="1EED9075"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 xml:space="preserve">Third-Party Payers of Services. </w:t>
      </w:r>
      <w:r w:rsidRPr="0046331C">
        <w:rPr>
          <w:rFonts w:ascii="Calibri" w:eastAsia="Arial" w:hAnsi="Calibri" w:cs="Calibri"/>
        </w:rPr>
        <w:t xml:space="preserve">Some organizations </w:t>
      </w:r>
      <w:r w:rsidR="020F475F" w:rsidRPr="0046331C">
        <w:rPr>
          <w:rFonts w:ascii="Calibri" w:eastAsia="Arial" w:hAnsi="Calibri" w:cs="Calibri"/>
        </w:rPr>
        <w:t xml:space="preserve">bill third-party payers (e.g. insurance companies) for </w:t>
      </w:r>
      <w:r w:rsidR="71B21999" w:rsidRPr="0046331C">
        <w:rPr>
          <w:rFonts w:ascii="Calibri" w:eastAsia="Arial" w:hAnsi="Calibri" w:cs="Calibri"/>
        </w:rPr>
        <w:t xml:space="preserve">some </w:t>
      </w:r>
      <w:r w:rsidR="020F475F" w:rsidRPr="0046331C">
        <w:rPr>
          <w:rFonts w:ascii="Calibri" w:eastAsia="Arial" w:hAnsi="Calibri" w:cs="Calibri"/>
        </w:rPr>
        <w:t>services</w:t>
      </w:r>
      <w:r w:rsidRPr="0046331C">
        <w:rPr>
          <w:rFonts w:ascii="Calibri" w:eastAsia="Arial" w:hAnsi="Calibri" w:cs="Calibri"/>
        </w:rPr>
        <w:t xml:space="preserve">. If the applicant does not </w:t>
      </w:r>
      <w:r w:rsidR="020F475F" w:rsidRPr="0046331C">
        <w:rPr>
          <w:rFonts w:ascii="Calibri" w:eastAsia="Arial" w:hAnsi="Calibri" w:cs="Calibri"/>
        </w:rPr>
        <w:t>bill any third-party payer</w:t>
      </w:r>
      <w:r w:rsidR="71B21999" w:rsidRPr="0046331C">
        <w:rPr>
          <w:rFonts w:ascii="Calibri" w:eastAsia="Arial" w:hAnsi="Calibri" w:cs="Calibri"/>
        </w:rPr>
        <w:t>s</w:t>
      </w:r>
      <w:r w:rsidR="020F475F" w:rsidRPr="0046331C">
        <w:rPr>
          <w:rFonts w:ascii="Calibri" w:eastAsia="Arial" w:hAnsi="Calibri" w:cs="Calibri"/>
        </w:rPr>
        <w:t xml:space="preserve">, </w:t>
      </w:r>
      <w:r w:rsidRPr="0046331C">
        <w:rPr>
          <w:rFonts w:ascii="Calibri" w:eastAsia="Arial" w:hAnsi="Calibri" w:cs="Calibri"/>
        </w:rPr>
        <w:t xml:space="preserve">check the </w:t>
      </w:r>
      <w:r w:rsidRPr="0046331C">
        <w:rPr>
          <w:rFonts w:ascii="Calibri" w:eastAsia="Arial" w:hAnsi="Calibri" w:cs="Calibri"/>
          <w:b/>
          <w:bCs/>
        </w:rPr>
        <w:t>No</w:t>
      </w:r>
      <w:r w:rsidRPr="0046331C">
        <w:rPr>
          <w:rFonts w:ascii="Calibri" w:eastAsia="Arial" w:hAnsi="Calibri" w:cs="Calibri"/>
        </w:rPr>
        <w:t xml:space="preserve"> box</w:t>
      </w:r>
      <w:r w:rsidR="13ED36AD" w:rsidRPr="0046331C">
        <w:rPr>
          <w:rFonts w:ascii="Calibri" w:eastAsia="Arial" w:hAnsi="Calibri" w:cs="Calibri"/>
        </w:rPr>
        <w:t>, and continue to field K</w:t>
      </w:r>
      <w:r w:rsidRPr="0046331C">
        <w:rPr>
          <w:rFonts w:ascii="Calibri" w:eastAsia="Arial" w:hAnsi="Calibri" w:cs="Calibri"/>
        </w:rPr>
        <w:t xml:space="preserve">. Otherwise, confirm by checking the </w:t>
      </w:r>
      <w:r w:rsidRPr="0046331C">
        <w:rPr>
          <w:rFonts w:ascii="Calibri" w:eastAsia="Arial" w:hAnsi="Calibri" w:cs="Calibri"/>
          <w:b/>
          <w:bCs/>
        </w:rPr>
        <w:t>Yes</w:t>
      </w:r>
      <w:r w:rsidRPr="0046331C">
        <w:rPr>
          <w:rFonts w:ascii="Calibri" w:eastAsia="Arial" w:hAnsi="Calibri" w:cs="Calibri"/>
        </w:rPr>
        <w:t xml:space="preserve"> box and </w:t>
      </w:r>
      <w:r w:rsidR="020F475F" w:rsidRPr="0046331C">
        <w:rPr>
          <w:rFonts w:ascii="Calibri" w:eastAsia="Arial" w:hAnsi="Calibri" w:cs="Calibri"/>
        </w:rPr>
        <w:t>for each third-party payer</w:t>
      </w:r>
      <w:r w:rsidR="71B21999" w:rsidRPr="0046331C">
        <w:rPr>
          <w:rFonts w:ascii="Calibri" w:eastAsia="Arial" w:hAnsi="Calibri" w:cs="Calibri"/>
        </w:rPr>
        <w:t xml:space="preserve"> organization and</w:t>
      </w:r>
      <w:r w:rsidR="020F475F" w:rsidRPr="0046331C">
        <w:rPr>
          <w:rFonts w:ascii="Calibri" w:eastAsia="Arial" w:hAnsi="Calibri" w:cs="Calibri"/>
        </w:rPr>
        <w:t xml:space="preserve"> provide the specified financial information for the </w:t>
      </w:r>
      <w:r w:rsidR="3284F660" w:rsidRPr="0046331C">
        <w:rPr>
          <w:rFonts w:ascii="Calibri" w:eastAsia="Arial" w:hAnsi="Calibri" w:cs="Calibri"/>
        </w:rPr>
        <w:t xml:space="preserve">applicant’s </w:t>
      </w:r>
      <w:r w:rsidR="020F475F" w:rsidRPr="0046331C">
        <w:rPr>
          <w:rFonts w:ascii="Calibri" w:eastAsia="Arial" w:hAnsi="Calibri" w:cs="Calibri"/>
        </w:rPr>
        <w:t xml:space="preserve">most recent, complete reporting </w:t>
      </w:r>
      <w:r w:rsidR="3284F660" w:rsidRPr="0046331C">
        <w:rPr>
          <w:rFonts w:ascii="Calibri" w:eastAsia="Arial" w:hAnsi="Calibri" w:cs="Calibri"/>
        </w:rPr>
        <w:t xml:space="preserve">period. </w:t>
      </w:r>
      <w:r w:rsidR="13ED36AD" w:rsidRPr="0046331C">
        <w:rPr>
          <w:rFonts w:ascii="Calibri" w:eastAsia="Arial" w:hAnsi="Calibri" w:cs="Calibri"/>
        </w:rPr>
        <w:t>Add rows to the table</w:t>
      </w:r>
      <w:r w:rsidR="71B21999" w:rsidRPr="0046331C">
        <w:rPr>
          <w:rFonts w:ascii="Calibri" w:eastAsia="Arial" w:hAnsi="Calibri" w:cs="Calibri"/>
        </w:rPr>
        <w:t>,</w:t>
      </w:r>
      <w:r w:rsidR="13ED36AD" w:rsidRPr="0046331C">
        <w:rPr>
          <w:rFonts w:ascii="Calibri" w:eastAsia="Arial" w:hAnsi="Calibri" w:cs="Calibri"/>
        </w:rPr>
        <w:t xml:space="preserve"> if necessary.</w:t>
      </w:r>
    </w:p>
    <w:p w14:paraId="0F548BFD" w14:textId="3E5757AB" w:rsidR="00010BB1" w:rsidRPr="0046331C" w:rsidRDefault="13ED36AD" w:rsidP="0E6CDB8A">
      <w:pPr>
        <w:pStyle w:val="ListParagraph"/>
        <w:numPr>
          <w:ilvl w:val="0"/>
          <w:numId w:val="34"/>
        </w:numPr>
        <w:spacing w:after="120"/>
        <w:rPr>
          <w:rFonts w:ascii="Calibri" w:eastAsia="Arial" w:hAnsi="Calibri" w:cs="Calibri"/>
          <w:b/>
          <w:bCs/>
        </w:rPr>
      </w:pPr>
      <w:r w:rsidRPr="0046331C">
        <w:rPr>
          <w:rFonts w:ascii="Calibri" w:eastAsia="Arial" w:hAnsi="Calibri" w:cs="Calibri"/>
          <w:b/>
          <w:bCs/>
        </w:rPr>
        <w:t>Current</w:t>
      </w:r>
      <w:r w:rsidR="3284F660" w:rsidRPr="0046331C">
        <w:rPr>
          <w:rFonts w:ascii="Calibri" w:eastAsia="Arial" w:hAnsi="Calibri" w:cs="Calibri"/>
          <w:b/>
          <w:bCs/>
        </w:rPr>
        <w:t xml:space="preserve"> </w:t>
      </w:r>
      <w:r w:rsidRPr="0046331C">
        <w:rPr>
          <w:rFonts w:ascii="Calibri" w:eastAsia="Arial" w:hAnsi="Calibri" w:cs="Calibri"/>
          <w:b/>
          <w:bCs/>
        </w:rPr>
        <w:t>Funding</w:t>
      </w:r>
      <w:r w:rsidR="3284F660" w:rsidRPr="0046331C">
        <w:rPr>
          <w:rFonts w:ascii="Calibri" w:eastAsia="Arial" w:hAnsi="Calibri" w:cs="Calibri"/>
          <w:b/>
          <w:bCs/>
        </w:rPr>
        <w:t xml:space="preserve">. </w:t>
      </w:r>
      <w:r w:rsidR="3284F660" w:rsidRPr="0046331C">
        <w:rPr>
          <w:rFonts w:ascii="Calibri" w:eastAsia="Arial" w:hAnsi="Calibri" w:cs="Calibri"/>
        </w:rPr>
        <w:t xml:space="preserve">Some organizations </w:t>
      </w:r>
      <w:r w:rsidRPr="0046331C">
        <w:rPr>
          <w:rFonts w:ascii="Calibri" w:eastAsia="Arial" w:hAnsi="Calibri" w:cs="Calibri"/>
        </w:rPr>
        <w:t>receive funding (e.g. Federal grant dollars, foundation grants, donations</w:t>
      </w:r>
      <w:r w:rsidR="001D445F" w:rsidRPr="0046331C">
        <w:rPr>
          <w:rFonts w:ascii="Calibri" w:eastAsia="Arial" w:hAnsi="Calibri" w:cs="Calibri"/>
        </w:rPr>
        <w:t>, etc.</w:t>
      </w:r>
      <w:r w:rsidR="3284F660" w:rsidRPr="0046331C">
        <w:rPr>
          <w:rFonts w:ascii="Calibri" w:eastAsia="Arial" w:hAnsi="Calibri" w:cs="Calibri"/>
        </w:rPr>
        <w:t xml:space="preserve">) for services. If the applicant does not </w:t>
      </w:r>
      <w:r w:rsidR="001D445F" w:rsidRPr="0046331C">
        <w:rPr>
          <w:rFonts w:ascii="Calibri" w:eastAsia="Arial" w:hAnsi="Calibri" w:cs="Calibri"/>
        </w:rPr>
        <w:t>receive funding</w:t>
      </w:r>
      <w:r w:rsidR="3284F660" w:rsidRPr="0046331C">
        <w:rPr>
          <w:rFonts w:ascii="Calibri" w:eastAsia="Arial" w:hAnsi="Calibri" w:cs="Calibri"/>
        </w:rPr>
        <w:t xml:space="preserve">, check the </w:t>
      </w:r>
      <w:r w:rsidR="3284F660" w:rsidRPr="0046331C">
        <w:rPr>
          <w:rFonts w:ascii="Calibri" w:eastAsia="Arial" w:hAnsi="Calibri" w:cs="Calibri"/>
          <w:b/>
          <w:bCs/>
        </w:rPr>
        <w:t>No</w:t>
      </w:r>
      <w:r w:rsidR="3284F660" w:rsidRPr="0046331C">
        <w:rPr>
          <w:rFonts w:ascii="Calibri" w:eastAsia="Arial" w:hAnsi="Calibri" w:cs="Calibri"/>
        </w:rPr>
        <w:t xml:space="preserve"> box, and continue to </w:t>
      </w:r>
      <w:r w:rsidR="001D445F" w:rsidRPr="0046331C">
        <w:rPr>
          <w:rFonts w:ascii="Calibri" w:eastAsia="Arial" w:hAnsi="Calibri" w:cs="Calibri"/>
        </w:rPr>
        <w:t>field K</w:t>
      </w:r>
      <w:r w:rsidR="3284F660" w:rsidRPr="0046331C">
        <w:rPr>
          <w:rFonts w:ascii="Calibri" w:eastAsia="Arial" w:hAnsi="Calibri" w:cs="Calibri"/>
        </w:rPr>
        <w:t xml:space="preserve">. Otherwise, confirm by checking the </w:t>
      </w:r>
      <w:r w:rsidR="3284F660" w:rsidRPr="0046331C">
        <w:rPr>
          <w:rFonts w:ascii="Calibri" w:eastAsia="Arial" w:hAnsi="Calibri" w:cs="Calibri"/>
          <w:b/>
          <w:bCs/>
        </w:rPr>
        <w:t>Yes</w:t>
      </w:r>
      <w:r w:rsidR="3284F660" w:rsidRPr="0046331C">
        <w:rPr>
          <w:rFonts w:ascii="Calibri" w:eastAsia="Arial" w:hAnsi="Calibri" w:cs="Calibri"/>
        </w:rPr>
        <w:t xml:space="preserve"> box and for each </w:t>
      </w:r>
      <w:r w:rsidR="001D445F" w:rsidRPr="0046331C">
        <w:rPr>
          <w:rFonts w:ascii="Calibri" w:eastAsia="Arial" w:hAnsi="Calibri" w:cs="Calibri"/>
        </w:rPr>
        <w:t>funding source</w:t>
      </w:r>
      <w:r w:rsidR="3284F660" w:rsidRPr="0046331C">
        <w:rPr>
          <w:rFonts w:ascii="Calibri" w:eastAsia="Arial" w:hAnsi="Calibri" w:cs="Calibri"/>
        </w:rPr>
        <w:t xml:space="preserve">, provide the </w:t>
      </w:r>
      <w:r w:rsidR="001D445F" w:rsidRPr="0046331C">
        <w:rPr>
          <w:rFonts w:ascii="Calibri" w:eastAsia="Arial" w:hAnsi="Calibri" w:cs="Calibri"/>
        </w:rPr>
        <w:t xml:space="preserve">name, type of funding, project period </w:t>
      </w:r>
      <w:proofErr w:type="gramStart"/>
      <w:r w:rsidR="001D445F" w:rsidRPr="0046331C">
        <w:rPr>
          <w:rFonts w:ascii="Calibri" w:eastAsia="Arial" w:hAnsi="Calibri" w:cs="Calibri"/>
        </w:rPr>
        <w:t>end</w:t>
      </w:r>
      <w:proofErr w:type="gramEnd"/>
      <w:r w:rsidR="001D445F" w:rsidRPr="0046331C">
        <w:rPr>
          <w:rFonts w:ascii="Calibri" w:eastAsia="Arial" w:hAnsi="Calibri" w:cs="Calibri"/>
        </w:rPr>
        <w:t xml:space="preserve"> date, and whole dollar amount</w:t>
      </w:r>
      <w:r w:rsidR="3284F660" w:rsidRPr="0046331C">
        <w:rPr>
          <w:rFonts w:ascii="Calibri" w:eastAsia="Arial" w:hAnsi="Calibri" w:cs="Calibri"/>
        </w:rPr>
        <w:t xml:space="preserve">. </w:t>
      </w:r>
      <w:r w:rsidR="5A136592" w:rsidRPr="0046331C">
        <w:rPr>
          <w:rFonts w:ascii="Calibri" w:eastAsia="Arial" w:hAnsi="Calibri" w:cs="Calibri"/>
        </w:rPr>
        <w:t>Add rows to the table, if necessary.</w:t>
      </w:r>
    </w:p>
    <w:p w14:paraId="398B2CA5" w14:textId="6161A0D2" w:rsidR="00415931" w:rsidRPr="0046331C" w:rsidRDefault="009E71E5" w:rsidP="0E6CDB8A">
      <w:pPr>
        <w:pStyle w:val="ListParagraph"/>
        <w:numPr>
          <w:ilvl w:val="0"/>
          <w:numId w:val="34"/>
        </w:numPr>
        <w:spacing w:after="120"/>
        <w:rPr>
          <w:rFonts w:ascii="Calibri" w:eastAsia="Arial" w:hAnsi="Calibri" w:cs="Calibri"/>
        </w:rPr>
      </w:pPr>
      <w:r w:rsidRPr="0046331C">
        <w:rPr>
          <w:rFonts w:ascii="Calibri" w:eastAsia="Arial" w:hAnsi="Calibri" w:cs="Calibri"/>
          <w:b/>
          <w:bCs/>
        </w:rPr>
        <w:t>Certification by Authorized Official</w:t>
      </w:r>
      <w:r w:rsidRPr="0046331C">
        <w:rPr>
          <w:rFonts w:ascii="Calibri" w:eastAsia="Arial" w:hAnsi="Calibri" w:cs="Calibri"/>
        </w:rPr>
        <w:t xml:space="preserve">: The </w:t>
      </w:r>
      <w:r w:rsidR="3284F660" w:rsidRPr="0046331C">
        <w:rPr>
          <w:rFonts w:ascii="Calibri" w:eastAsia="Arial" w:hAnsi="Calibri" w:cs="Calibri"/>
        </w:rPr>
        <w:t>administrator, director</w:t>
      </w:r>
      <w:r w:rsidR="514E7A6F" w:rsidRPr="0046331C">
        <w:rPr>
          <w:rFonts w:ascii="Calibri" w:eastAsia="Arial" w:hAnsi="Calibri" w:cs="Calibri"/>
        </w:rPr>
        <w:t>,</w:t>
      </w:r>
      <w:r w:rsidR="3284F660" w:rsidRPr="0046331C">
        <w:rPr>
          <w:rFonts w:ascii="Calibri" w:eastAsia="Arial" w:hAnsi="Calibri" w:cs="Calibri"/>
        </w:rPr>
        <w:t xml:space="preserve"> </w:t>
      </w:r>
      <w:r w:rsidRPr="0046331C">
        <w:rPr>
          <w:rFonts w:ascii="Calibri" w:eastAsia="Arial" w:hAnsi="Calibri" w:cs="Calibri"/>
        </w:rPr>
        <w:t>or other official ultimately responsible for this project/program must sign this document.</w:t>
      </w:r>
    </w:p>
    <w:p w14:paraId="796372A6" w14:textId="77777777" w:rsidR="00C81E95" w:rsidRPr="00C81E95" w:rsidRDefault="00C81E95" w:rsidP="0E6CDB8A">
      <w:pPr>
        <w:spacing w:after="120"/>
        <w:rPr>
          <w:rFonts w:ascii="Arial" w:eastAsia="Arial" w:hAnsi="Arial" w:cs="Arial"/>
        </w:rPr>
      </w:pPr>
    </w:p>
    <w:p w14:paraId="19C2AB32" w14:textId="1C3C6F9D" w:rsidR="00C81E95" w:rsidRPr="0046331C" w:rsidRDefault="009E71E5" w:rsidP="0E6CDB8A">
      <w:pPr>
        <w:spacing w:after="120"/>
        <w:rPr>
          <w:rFonts w:ascii="Calibri" w:eastAsia="Arial" w:hAnsi="Calibri" w:cs="Calibri"/>
          <w:color w:val="FF0000"/>
          <w:highlight w:val="yellow"/>
        </w:rPr>
      </w:pPr>
      <w:r w:rsidRPr="0046331C">
        <w:rPr>
          <w:rFonts w:ascii="Calibri" w:eastAsia="Arial" w:hAnsi="Calibri" w:cs="Calibri"/>
          <w:color w:val="2E74B5" w:themeColor="accent1" w:themeShade="BF"/>
          <w:sz w:val="26"/>
          <w:szCs w:val="26"/>
          <w:u w:val="single"/>
        </w:rPr>
        <w:t xml:space="preserve">Section II </w:t>
      </w:r>
      <w:r w:rsidRPr="0046331C">
        <w:rPr>
          <w:rFonts w:ascii="Calibri" w:eastAsia="Arial" w:hAnsi="Calibri" w:cs="Calibri"/>
          <w:color w:val="2E74B5" w:themeColor="accent1" w:themeShade="BF"/>
          <w:sz w:val="26"/>
          <w:szCs w:val="26"/>
        </w:rPr>
        <w:t>– Narrative</w:t>
      </w:r>
      <w:r w:rsidRPr="0046331C">
        <w:rPr>
          <w:rFonts w:ascii="Calibri" w:eastAsia="Arial" w:hAnsi="Calibri" w:cs="Calibri"/>
        </w:rPr>
        <w:t xml:space="preserve"> </w:t>
      </w:r>
      <w:r w:rsidRPr="0046331C">
        <w:rPr>
          <w:rFonts w:ascii="Calibri" w:eastAsia="Arial" w:hAnsi="Calibri" w:cs="Calibri"/>
          <w:sz w:val="26"/>
          <w:szCs w:val="26"/>
        </w:rPr>
        <w:t>(</w:t>
      </w:r>
      <w:r w:rsidRPr="0046331C">
        <w:rPr>
          <w:rFonts w:ascii="Calibri" w:eastAsia="Arial" w:hAnsi="Calibri" w:cs="Calibri"/>
          <w:b/>
          <w:bCs/>
          <w:color w:val="0075B2"/>
          <w:sz w:val="26"/>
          <w:szCs w:val="26"/>
        </w:rPr>
        <w:t>60 points</w:t>
      </w:r>
      <w:r w:rsidRPr="0046331C">
        <w:rPr>
          <w:rFonts w:ascii="Calibri" w:eastAsia="Arial" w:hAnsi="Calibri" w:cs="Calibri"/>
          <w:sz w:val="26"/>
          <w:szCs w:val="26"/>
        </w:rPr>
        <w:t>)</w:t>
      </w:r>
      <w:r w:rsidR="71DADFF0" w:rsidRPr="0046331C">
        <w:rPr>
          <w:rFonts w:ascii="Calibri" w:eastAsia="Arial" w:hAnsi="Calibri" w:cs="Calibri"/>
        </w:rPr>
        <w:t xml:space="preserve"> </w:t>
      </w:r>
    </w:p>
    <w:p w14:paraId="4E8FAFE1" w14:textId="485FAED3" w:rsidR="009E71E5" w:rsidRPr="0046331C" w:rsidRDefault="009E71E5" w:rsidP="0E6CDB8A">
      <w:pPr>
        <w:pStyle w:val="ListParagraph"/>
        <w:numPr>
          <w:ilvl w:val="0"/>
          <w:numId w:val="13"/>
        </w:numPr>
        <w:spacing w:after="120"/>
        <w:rPr>
          <w:rFonts w:eastAsia="Arial" w:cstheme="minorHAnsi"/>
        </w:rPr>
      </w:pPr>
      <w:r w:rsidRPr="0046331C">
        <w:rPr>
          <w:rFonts w:eastAsia="Arial" w:cstheme="minorHAnsi"/>
        </w:rPr>
        <w:t xml:space="preserve">This Section has </w:t>
      </w:r>
      <w:r w:rsidR="6A8EB432" w:rsidRPr="0046331C">
        <w:rPr>
          <w:rFonts w:eastAsia="Arial" w:cstheme="minorHAnsi"/>
        </w:rPr>
        <w:t>five</w:t>
      </w:r>
      <w:r w:rsidR="115CB7E4" w:rsidRPr="0046331C">
        <w:rPr>
          <w:rFonts w:eastAsia="Arial" w:cstheme="minorHAnsi"/>
        </w:rPr>
        <w:t xml:space="preserve"> </w:t>
      </w:r>
      <w:r w:rsidR="6A8EB432" w:rsidRPr="0046331C">
        <w:rPr>
          <w:rFonts w:eastAsia="Arial" w:cstheme="minorHAnsi"/>
        </w:rPr>
        <w:t>(5</w:t>
      </w:r>
      <w:r w:rsidRPr="0046331C">
        <w:rPr>
          <w:rFonts w:eastAsia="Arial" w:cstheme="minorHAnsi"/>
        </w:rPr>
        <w:t xml:space="preserve">) fields assigned different </w:t>
      </w:r>
      <w:r w:rsidR="00522EE0" w:rsidRPr="0046331C">
        <w:rPr>
          <w:rFonts w:eastAsia="Arial" w:cstheme="minorHAnsi"/>
        </w:rPr>
        <w:t>numbers of points</w:t>
      </w:r>
      <w:r w:rsidRPr="0046331C">
        <w:rPr>
          <w:rFonts w:eastAsia="Arial" w:cstheme="minorHAnsi"/>
        </w:rPr>
        <w:t xml:space="preserve">. </w:t>
      </w:r>
    </w:p>
    <w:p w14:paraId="795B1D88" w14:textId="64745CB3" w:rsidR="009E71E5" w:rsidRPr="00047D4A" w:rsidRDefault="4546874D" w:rsidP="0E6CDB8A">
      <w:pPr>
        <w:pStyle w:val="ListParagraph"/>
        <w:numPr>
          <w:ilvl w:val="0"/>
          <w:numId w:val="13"/>
        </w:numPr>
        <w:spacing w:after="120"/>
        <w:rPr>
          <w:rFonts w:eastAsia="Arial" w:cstheme="minorHAnsi"/>
          <w:highlight w:val="yellow"/>
        </w:rPr>
      </w:pPr>
      <w:r w:rsidRPr="00047D4A">
        <w:rPr>
          <w:rFonts w:eastAsia="Arial" w:cstheme="minorHAnsi"/>
          <w:highlight w:val="yellow"/>
        </w:rPr>
        <w:t xml:space="preserve">The </w:t>
      </w:r>
      <w:r w:rsidR="6A8EB432" w:rsidRPr="00047D4A">
        <w:rPr>
          <w:rFonts w:eastAsia="Arial" w:cstheme="minorHAnsi"/>
          <w:highlight w:val="yellow"/>
        </w:rPr>
        <w:t>Statement of Need (field 3</w:t>
      </w:r>
      <w:r w:rsidRPr="00047D4A">
        <w:rPr>
          <w:rFonts w:eastAsia="Arial" w:cstheme="minorHAnsi"/>
          <w:highlight w:val="yellow"/>
        </w:rPr>
        <w:t>) must be substantiated with data</w:t>
      </w:r>
      <w:r w:rsidR="32F5C4C5" w:rsidRPr="00047D4A">
        <w:rPr>
          <w:rFonts w:eastAsia="Arial" w:cstheme="minorHAnsi"/>
          <w:highlight w:val="yellow"/>
        </w:rPr>
        <w:t xml:space="preserve">. </w:t>
      </w:r>
    </w:p>
    <w:p w14:paraId="2ACD5DA6" w14:textId="012DBC04" w:rsidR="00B30EBB" w:rsidRPr="0046331C" w:rsidRDefault="009E71E5" w:rsidP="0E6CDB8A">
      <w:pPr>
        <w:pStyle w:val="ListParagraph"/>
        <w:numPr>
          <w:ilvl w:val="0"/>
          <w:numId w:val="13"/>
        </w:numPr>
        <w:spacing w:after="120"/>
        <w:rPr>
          <w:rFonts w:eastAsia="Arial" w:cstheme="minorHAnsi"/>
        </w:rPr>
      </w:pPr>
      <w:r w:rsidRPr="0046331C">
        <w:rPr>
          <w:rFonts w:eastAsia="Arial" w:cstheme="minorHAnsi"/>
        </w:rPr>
        <w:t xml:space="preserve">Use Arial </w:t>
      </w:r>
      <w:r w:rsidR="704CD653" w:rsidRPr="0046331C">
        <w:rPr>
          <w:rFonts w:eastAsia="Arial" w:cstheme="minorHAnsi"/>
        </w:rPr>
        <w:t>11-point</w:t>
      </w:r>
      <w:r w:rsidRPr="0046331C">
        <w:rPr>
          <w:rFonts w:eastAsia="Arial" w:cstheme="minorHAnsi"/>
        </w:rPr>
        <w:t xml:space="preserve"> font</w:t>
      </w:r>
      <w:r w:rsidR="6D2321E2" w:rsidRPr="0046331C">
        <w:rPr>
          <w:rFonts w:eastAsia="Arial" w:cstheme="minorHAnsi"/>
        </w:rPr>
        <w:t xml:space="preserve"> on single-</w:t>
      </w:r>
      <w:r w:rsidR="3284F660" w:rsidRPr="0046331C">
        <w:rPr>
          <w:rFonts w:eastAsia="Arial" w:cstheme="minorHAnsi"/>
        </w:rPr>
        <w:t>spaced</w:t>
      </w:r>
      <w:r w:rsidR="6D2321E2" w:rsidRPr="0046331C">
        <w:rPr>
          <w:rFonts w:eastAsia="Arial" w:cstheme="minorHAnsi"/>
        </w:rPr>
        <w:t xml:space="preserve"> pages with </w:t>
      </w:r>
      <w:r w:rsidR="00522EE0" w:rsidRPr="0046331C">
        <w:rPr>
          <w:rFonts w:eastAsia="Arial" w:cstheme="minorHAnsi"/>
        </w:rPr>
        <w:t>one</w:t>
      </w:r>
      <w:r w:rsidR="6D2321E2" w:rsidRPr="0046331C">
        <w:rPr>
          <w:rFonts w:eastAsia="Arial" w:cstheme="minorHAnsi"/>
        </w:rPr>
        <w:t>-</w:t>
      </w:r>
      <w:r w:rsidR="115CB7E4" w:rsidRPr="0046331C">
        <w:rPr>
          <w:rFonts w:eastAsia="Arial" w:cstheme="minorHAnsi"/>
        </w:rPr>
        <w:t xml:space="preserve">inch </w:t>
      </w:r>
      <w:r w:rsidR="6D2321E2" w:rsidRPr="0046331C">
        <w:rPr>
          <w:rFonts w:eastAsia="Arial" w:cstheme="minorHAnsi"/>
        </w:rPr>
        <w:t>margins</w:t>
      </w:r>
      <w:r w:rsidR="3284F660" w:rsidRPr="0046331C">
        <w:rPr>
          <w:rFonts w:eastAsia="Arial" w:cstheme="minorHAnsi"/>
        </w:rPr>
        <w:t>.</w:t>
      </w:r>
    </w:p>
    <w:p w14:paraId="18F6A75B" w14:textId="77777777" w:rsidR="00632BBB" w:rsidRPr="0046331C" w:rsidRDefault="00632BBB" w:rsidP="0E6CDB8A">
      <w:pPr>
        <w:pStyle w:val="ListParagraph"/>
        <w:spacing w:after="120"/>
        <w:rPr>
          <w:rFonts w:eastAsia="Arial" w:cstheme="minorHAnsi"/>
        </w:rPr>
      </w:pPr>
    </w:p>
    <w:tbl>
      <w:tblPr>
        <w:tblStyle w:val="TableGrid"/>
        <w:tblW w:w="10170" w:type="dxa"/>
        <w:tblInd w:w="198" w:type="dxa"/>
        <w:tblLook w:val="04A0" w:firstRow="1" w:lastRow="0" w:firstColumn="1" w:lastColumn="0" w:noHBand="0" w:noVBand="1"/>
      </w:tblPr>
      <w:tblGrid>
        <w:gridCol w:w="2880"/>
        <w:gridCol w:w="1080"/>
        <w:gridCol w:w="1057"/>
        <w:gridCol w:w="5153"/>
      </w:tblGrid>
      <w:tr w:rsidR="00775C6E" w:rsidRPr="0046331C" w14:paraId="5CF25AC6" w14:textId="77777777" w:rsidTr="0E6CDB8A">
        <w:trPr>
          <w:trHeight w:val="300"/>
        </w:trPr>
        <w:tc>
          <w:tcPr>
            <w:tcW w:w="2880" w:type="dxa"/>
            <w:shd w:val="clear" w:color="auto" w:fill="E7E6E6" w:themeFill="background2"/>
            <w:vAlign w:val="center"/>
          </w:tcPr>
          <w:p w14:paraId="497F1F6E" w14:textId="77777777" w:rsidR="009E71E5" w:rsidRPr="0046331C" w:rsidRDefault="009E71E5" w:rsidP="0E6CDB8A">
            <w:pPr>
              <w:pStyle w:val="ListParagraph"/>
              <w:spacing w:after="120"/>
              <w:ind w:left="0"/>
              <w:rPr>
                <w:rFonts w:eastAsia="Arial" w:cstheme="minorHAnsi"/>
                <w:b/>
                <w:bCs/>
                <w:i/>
                <w:iCs/>
              </w:rPr>
            </w:pPr>
            <w:r w:rsidRPr="0046331C">
              <w:rPr>
                <w:rFonts w:eastAsia="Arial" w:cstheme="minorHAnsi"/>
                <w:b/>
                <w:bCs/>
                <w:i/>
                <w:iCs/>
              </w:rPr>
              <w:t>Field Name</w:t>
            </w:r>
          </w:p>
        </w:tc>
        <w:tc>
          <w:tcPr>
            <w:tcW w:w="1080" w:type="dxa"/>
            <w:shd w:val="clear" w:color="auto" w:fill="E7E6E6" w:themeFill="background2"/>
            <w:vAlign w:val="center"/>
          </w:tcPr>
          <w:p w14:paraId="2CE5A2D8" w14:textId="77777777" w:rsidR="009E71E5" w:rsidRPr="0046331C" w:rsidRDefault="009E71E5" w:rsidP="0E6CDB8A">
            <w:pPr>
              <w:pStyle w:val="ListParagraph"/>
              <w:spacing w:after="120"/>
              <w:ind w:left="0"/>
              <w:jc w:val="center"/>
              <w:rPr>
                <w:rFonts w:eastAsia="Arial" w:cstheme="minorHAnsi"/>
                <w:b/>
                <w:bCs/>
                <w:i/>
                <w:iCs/>
              </w:rPr>
            </w:pPr>
            <w:r w:rsidRPr="0046331C">
              <w:rPr>
                <w:rFonts w:eastAsia="Arial" w:cstheme="minorHAnsi"/>
                <w:b/>
                <w:bCs/>
                <w:i/>
                <w:iCs/>
              </w:rPr>
              <w:t>Scoring Points</w:t>
            </w:r>
          </w:p>
        </w:tc>
        <w:tc>
          <w:tcPr>
            <w:tcW w:w="1057" w:type="dxa"/>
            <w:shd w:val="clear" w:color="auto" w:fill="E7E6E6" w:themeFill="background2"/>
            <w:vAlign w:val="center"/>
          </w:tcPr>
          <w:p w14:paraId="00A4F0D2" w14:textId="77777777" w:rsidR="009E71E5" w:rsidRPr="0046331C" w:rsidRDefault="009E71E5" w:rsidP="0E6CDB8A">
            <w:pPr>
              <w:pStyle w:val="ListParagraph"/>
              <w:spacing w:after="120"/>
              <w:ind w:left="0"/>
              <w:jc w:val="center"/>
              <w:rPr>
                <w:rFonts w:eastAsia="Arial" w:cstheme="minorHAnsi"/>
                <w:b/>
                <w:bCs/>
                <w:i/>
                <w:iCs/>
              </w:rPr>
            </w:pPr>
            <w:r w:rsidRPr="0046331C">
              <w:rPr>
                <w:rFonts w:eastAsia="Arial" w:cstheme="minorHAnsi"/>
                <w:b/>
                <w:bCs/>
                <w:i/>
                <w:iCs/>
              </w:rPr>
              <w:t>Page Limit</w:t>
            </w:r>
          </w:p>
        </w:tc>
        <w:tc>
          <w:tcPr>
            <w:tcW w:w="5153" w:type="dxa"/>
            <w:shd w:val="clear" w:color="auto" w:fill="E7E6E6" w:themeFill="background2"/>
            <w:vAlign w:val="center"/>
          </w:tcPr>
          <w:p w14:paraId="52B74C2E" w14:textId="77777777" w:rsidR="009E71E5" w:rsidRPr="0046331C" w:rsidRDefault="17FD8BC3" w:rsidP="0E6CDB8A">
            <w:pPr>
              <w:pStyle w:val="ListParagraph"/>
              <w:spacing w:after="120"/>
              <w:ind w:left="0"/>
              <w:rPr>
                <w:rFonts w:eastAsia="Arial" w:cstheme="minorHAnsi"/>
                <w:b/>
                <w:bCs/>
                <w:i/>
                <w:iCs/>
              </w:rPr>
            </w:pPr>
            <w:r w:rsidRPr="0046331C">
              <w:rPr>
                <w:rFonts w:eastAsia="Arial" w:cstheme="minorHAnsi"/>
                <w:b/>
                <w:bCs/>
                <w:i/>
                <w:iCs/>
              </w:rPr>
              <w:t>Instructions</w:t>
            </w:r>
          </w:p>
        </w:tc>
      </w:tr>
      <w:tr w:rsidR="00775C6E" w:rsidRPr="0046331C" w14:paraId="0FD8FC60" w14:textId="77777777" w:rsidTr="0E6CDB8A">
        <w:trPr>
          <w:trHeight w:val="300"/>
        </w:trPr>
        <w:tc>
          <w:tcPr>
            <w:tcW w:w="2880" w:type="dxa"/>
            <w:vAlign w:val="center"/>
          </w:tcPr>
          <w:p w14:paraId="58914FF8" w14:textId="77777777" w:rsidR="009E71E5" w:rsidRPr="0046331C" w:rsidRDefault="17FD8BC3" w:rsidP="0E6CDB8A">
            <w:pPr>
              <w:pStyle w:val="ListParagraph"/>
              <w:numPr>
                <w:ilvl w:val="0"/>
                <w:numId w:val="2"/>
              </w:numPr>
              <w:spacing w:after="0" w:line="240" w:lineRule="auto"/>
              <w:ind w:left="216" w:hanging="216"/>
              <w:contextualSpacing w:val="0"/>
              <w:rPr>
                <w:rFonts w:eastAsia="Arial" w:cstheme="minorHAnsi"/>
              </w:rPr>
            </w:pPr>
            <w:r w:rsidRPr="0046331C">
              <w:rPr>
                <w:rFonts w:eastAsia="Arial" w:cstheme="minorHAnsi"/>
              </w:rPr>
              <w:t>Overview</w:t>
            </w:r>
          </w:p>
        </w:tc>
        <w:tc>
          <w:tcPr>
            <w:tcW w:w="1080" w:type="dxa"/>
            <w:vAlign w:val="center"/>
          </w:tcPr>
          <w:p w14:paraId="59B5C877" w14:textId="77777777" w:rsidR="009E71E5" w:rsidRPr="0046331C" w:rsidRDefault="115CB7E4" w:rsidP="0E6CDB8A">
            <w:pPr>
              <w:pStyle w:val="ListParagraph"/>
              <w:spacing w:after="120"/>
              <w:ind w:left="0"/>
              <w:jc w:val="center"/>
              <w:rPr>
                <w:rFonts w:eastAsia="Arial" w:cstheme="minorHAnsi"/>
              </w:rPr>
            </w:pPr>
            <w:r w:rsidRPr="0046331C">
              <w:rPr>
                <w:rFonts w:eastAsia="Arial" w:cstheme="minorHAnsi"/>
              </w:rPr>
              <w:t>5</w:t>
            </w:r>
          </w:p>
        </w:tc>
        <w:tc>
          <w:tcPr>
            <w:tcW w:w="1057" w:type="dxa"/>
            <w:vAlign w:val="center"/>
          </w:tcPr>
          <w:p w14:paraId="2DD8623C" w14:textId="77777777" w:rsidR="009E71E5" w:rsidRPr="0046331C" w:rsidRDefault="43A73531" w:rsidP="0E6CDB8A">
            <w:pPr>
              <w:pStyle w:val="ListParagraph"/>
              <w:spacing w:after="120"/>
              <w:ind w:left="0"/>
              <w:jc w:val="center"/>
              <w:rPr>
                <w:rFonts w:eastAsia="Arial" w:cstheme="minorHAnsi"/>
              </w:rPr>
            </w:pPr>
            <w:r w:rsidRPr="0046331C">
              <w:rPr>
                <w:rFonts w:eastAsia="Arial" w:cstheme="minorHAnsi"/>
              </w:rPr>
              <w:t xml:space="preserve">½ </w:t>
            </w:r>
            <w:r w:rsidR="004D6027" w:rsidRPr="0046331C">
              <w:rPr>
                <w:rFonts w:cstheme="minorHAnsi"/>
              </w:rPr>
              <w:br/>
            </w:r>
            <w:r w:rsidR="009E71E5" w:rsidRPr="0046331C">
              <w:rPr>
                <w:rFonts w:eastAsia="Arial" w:cstheme="minorHAnsi"/>
              </w:rPr>
              <w:t>(</w:t>
            </w:r>
            <w:r w:rsidRPr="0046331C">
              <w:rPr>
                <w:rFonts w:eastAsia="Arial" w:cstheme="minorHAnsi"/>
              </w:rPr>
              <w:t>h</w:t>
            </w:r>
            <w:r w:rsidR="6D2321E2" w:rsidRPr="0046331C">
              <w:rPr>
                <w:rFonts w:eastAsia="Arial" w:cstheme="minorHAnsi"/>
              </w:rPr>
              <w:t>alf</w:t>
            </w:r>
            <w:r w:rsidR="009E71E5" w:rsidRPr="0046331C">
              <w:rPr>
                <w:rFonts w:eastAsia="Arial" w:cstheme="minorHAnsi"/>
              </w:rPr>
              <w:t>)</w:t>
            </w:r>
          </w:p>
        </w:tc>
        <w:tc>
          <w:tcPr>
            <w:tcW w:w="5153" w:type="dxa"/>
            <w:vAlign w:val="center"/>
          </w:tcPr>
          <w:p w14:paraId="613D6BF1" w14:textId="62204251" w:rsidR="00113129" w:rsidRPr="0046331C" w:rsidRDefault="17FD8BC3" w:rsidP="0E6CDB8A">
            <w:pPr>
              <w:pStyle w:val="ListParagraph"/>
              <w:numPr>
                <w:ilvl w:val="0"/>
                <w:numId w:val="17"/>
              </w:numPr>
              <w:spacing w:after="0" w:line="240" w:lineRule="auto"/>
              <w:ind w:left="216" w:hanging="216"/>
              <w:contextualSpacing w:val="0"/>
              <w:rPr>
                <w:rFonts w:eastAsia="Arial" w:cstheme="minorHAnsi"/>
              </w:rPr>
            </w:pPr>
            <w:r w:rsidRPr="0046331C">
              <w:rPr>
                <w:rFonts w:eastAsia="Arial" w:cstheme="minorHAnsi"/>
              </w:rPr>
              <w:t xml:space="preserve">Introduce </w:t>
            </w:r>
            <w:r w:rsidR="009E71E5" w:rsidRPr="0046331C">
              <w:rPr>
                <w:rFonts w:eastAsia="Arial" w:cstheme="minorHAnsi"/>
              </w:rPr>
              <w:t xml:space="preserve">the applicant </w:t>
            </w:r>
            <w:r w:rsidR="115CB7E4" w:rsidRPr="0046331C">
              <w:rPr>
                <w:rFonts w:eastAsia="Arial" w:cstheme="minorHAnsi"/>
              </w:rPr>
              <w:t>organization</w:t>
            </w:r>
            <w:r w:rsidRPr="0046331C">
              <w:rPr>
                <w:rFonts w:eastAsia="Arial" w:cstheme="minorHAnsi"/>
              </w:rPr>
              <w:t xml:space="preserve"> and its role in </w:t>
            </w:r>
            <w:r w:rsidR="003934C5" w:rsidRPr="0046331C">
              <w:rPr>
                <w:rFonts w:eastAsia="Arial" w:cstheme="minorHAnsi"/>
              </w:rPr>
              <w:t>providing services</w:t>
            </w:r>
            <w:r w:rsidR="3DA35C9C" w:rsidRPr="0046331C">
              <w:rPr>
                <w:rFonts w:eastAsia="Arial" w:cstheme="minorHAnsi"/>
              </w:rPr>
              <w:t xml:space="preserve">, including </w:t>
            </w:r>
            <w:r w:rsidR="6D2321E2" w:rsidRPr="0046331C">
              <w:rPr>
                <w:rFonts w:eastAsia="Arial" w:cstheme="minorHAnsi"/>
              </w:rPr>
              <w:t xml:space="preserve">any </w:t>
            </w:r>
            <w:r w:rsidR="3DA35C9C" w:rsidRPr="0046331C">
              <w:rPr>
                <w:rFonts w:eastAsia="Arial" w:cstheme="minorHAnsi"/>
              </w:rPr>
              <w:t>subcontractor</w:t>
            </w:r>
            <w:r w:rsidR="6D2321E2" w:rsidRPr="0046331C">
              <w:rPr>
                <w:rFonts w:eastAsia="Arial" w:cstheme="minorHAnsi"/>
              </w:rPr>
              <w:t>(</w:t>
            </w:r>
            <w:r w:rsidR="3DA35C9C" w:rsidRPr="0046331C">
              <w:rPr>
                <w:rFonts w:eastAsia="Arial" w:cstheme="minorHAnsi"/>
              </w:rPr>
              <w:t>s</w:t>
            </w:r>
            <w:r w:rsidR="6D2321E2" w:rsidRPr="0046331C">
              <w:rPr>
                <w:rFonts w:eastAsia="Arial" w:cstheme="minorHAnsi"/>
              </w:rPr>
              <w:t>)</w:t>
            </w:r>
            <w:r w:rsidR="3DA35C9C" w:rsidRPr="0046331C">
              <w:rPr>
                <w:rFonts w:eastAsia="Arial" w:cstheme="minorHAnsi"/>
              </w:rPr>
              <w:t xml:space="preserve"> </w:t>
            </w:r>
            <w:r w:rsidR="6D2321E2" w:rsidRPr="0046331C">
              <w:rPr>
                <w:rFonts w:eastAsia="Arial" w:cstheme="minorHAnsi"/>
              </w:rPr>
              <w:t xml:space="preserve">as </w:t>
            </w:r>
            <w:r w:rsidR="3DA35C9C" w:rsidRPr="0046331C">
              <w:rPr>
                <w:rFonts w:eastAsia="Arial" w:cstheme="minorHAnsi"/>
              </w:rPr>
              <w:t>necessary.</w:t>
            </w:r>
          </w:p>
          <w:p w14:paraId="0C62D5B8" w14:textId="77777777" w:rsidR="00D420DD" w:rsidRPr="0046331C" w:rsidRDefault="3DA35C9C" w:rsidP="0E6CDB8A">
            <w:pPr>
              <w:pStyle w:val="ListParagraph"/>
              <w:numPr>
                <w:ilvl w:val="0"/>
                <w:numId w:val="17"/>
              </w:numPr>
              <w:spacing w:after="0" w:line="240" w:lineRule="auto"/>
              <w:ind w:left="216" w:hanging="216"/>
              <w:contextualSpacing w:val="0"/>
              <w:rPr>
                <w:rFonts w:eastAsia="Arial" w:cstheme="minorHAnsi"/>
              </w:rPr>
            </w:pPr>
            <w:r w:rsidRPr="0046331C">
              <w:rPr>
                <w:rFonts w:eastAsia="Arial" w:cstheme="minorHAnsi"/>
              </w:rPr>
              <w:t>Provide up to three (3) brief examples of the organization’s successes.</w:t>
            </w:r>
          </w:p>
          <w:p w14:paraId="46ADAD2A" w14:textId="77777777" w:rsidR="009E71E5" w:rsidRPr="0046331C" w:rsidRDefault="3DA35C9C" w:rsidP="0E6CDB8A">
            <w:pPr>
              <w:pStyle w:val="ListParagraph"/>
              <w:numPr>
                <w:ilvl w:val="0"/>
                <w:numId w:val="17"/>
              </w:numPr>
              <w:spacing w:after="0" w:line="240" w:lineRule="auto"/>
              <w:ind w:left="216" w:hanging="216"/>
              <w:contextualSpacing w:val="0"/>
              <w:rPr>
                <w:rFonts w:eastAsia="Arial" w:cstheme="minorHAnsi"/>
              </w:rPr>
            </w:pPr>
            <w:r w:rsidRPr="0046331C">
              <w:rPr>
                <w:rFonts w:eastAsia="Arial" w:cstheme="minorHAnsi"/>
              </w:rPr>
              <w:t>Describe the</w:t>
            </w:r>
            <w:r w:rsidR="089ACE6F" w:rsidRPr="0046331C">
              <w:rPr>
                <w:rFonts w:eastAsia="Arial" w:cstheme="minorHAnsi"/>
              </w:rPr>
              <w:t xml:space="preserve"> application’s</w:t>
            </w:r>
            <w:r w:rsidRPr="0046331C">
              <w:rPr>
                <w:rFonts w:eastAsia="Arial" w:cstheme="minorHAnsi"/>
              </w:rPr>
              <w:t xml:space="preserve"> desired o</w:t>
            </w:r>
            <w:r w:rsidR="009E71E5" w:rsidRPr="0046331C">
              <w:rPr>
                <w:rFonts w:eastAsia="Arial" w:cstheme="minorHAnsi"/>
              </w:rPr>
              <w:t>u</w:t>
            </w:r>
            <w:r w:rsidR="089ACE6F" w:rsidRPr="0046331C">
              <w:rPr>
                <w:rFonts w:eastAsia="Arial" w:cstheme="minorHAnsi"/>
              </w:rPr>
              <w:t>tcome</w:t>
            </w:r>
            <w:r w:rsidR="009E71E5" w:rsidRPr="0046331C">
              <w:rPr>
                <w:rFonts w:eastAsia="Arial" w:cstheme="minorHAnsi"/>
              </w:rPr>
              <w:t>.</w:t>
            </w:r>
          </w:p>
        </w:tc>
      </w:tr>
      <w:tr w:rsidR="00856E5D" w:rsidRPr="0046331C" w14:paraId="6C41132B" w14:textId="77777777" w:rsidTr="0E6CDB8A">
        <w:trPr>
          <w:trHeight w:val="300"/>
        </w:trPr>
        <w:tc>
          <w:tcPr>
            <w:tcW w:w="2880" w:type="dxa"/>
            <w:vAlign w:val="center"/>
          </w:tcPr>
          <w:p w14:paraId="1256B9BB" w14:textId="65B27CE2" w:rsidR="00856E5D" w:rsidRPr="0046331C" w:rsidRDefault="115CB7E4" w:rsidP="0E6CDB8A">
            <w:pPr>
              <w:pStyle w:val="ListParagraph"/>
              <w:numPr>
                <w:ilvl w:val="0"/>
                <w:numId w:val="20"/>
              </w:numPr>
              <w:spacing w:after="0" w:line="240" w:lineRule="auto"/>
              <w:ind w:left="216" w:hanging="216"/>
              <w:contextualSpacing w:val="0"/>
              <w:rPr>
                <w:rFonts w:eastAsia="Arial" w:cstheme="minorHAnsi"/>
              </w:rPr>
            </w:pPr>
            <w:r w:rsidRPr="0046331C">
              <w:rPr>
                <w:rFonts w:eastAsia="Arial" w:cstheme="minorHAnsi"/>
              </w:rPr>
              <w:t>Availability and Accessibility of Services</w:t>
            </w:r>
          </w:p>
        </w:tc>
        <w:tc>
          <w:tcPr>
            <w:tcW w:w="1080" w:type="dxa"/>
            <w:vAlign w:val="center"/>
          </w:tcPr>
          <w:p w14:paraId="24200005" w14:textId="77777777" w:rsidR="00856E5D" w:rsidRPr="0046331C" w:rsidRDefault="115CB7E4" w:rsidP="0E6CDB8A">
            <w:pPr>
              <w:pStyle w:val="ListParagraph"/>
              <w:spacing w:after="120"/>
              <w:ind w:left="0"/>
              <w:jc w:val="center"/>
              <w:rPr>
                <w:rFonts w:eastAsia="Arial" w:cstheme="minorHAnsi"/>
              </w:rPr>
            </w:pPr>
            <w:r w:rsidRPr="0046331C">
              <w:rPr>
                <w:rFonts w:eastAsia="Arial" w:cstheme="minorHAnsi"/>
              </w:rPr>
              <w:t>15</w:t>
            </w:r>
          </w:p>
        </w:tc>
        <w:tc>
          <w:tcPr>
            <w:tcW w:w="1057" w:type="dxa"/>
            <w:vAlign w:val="center"/>
          </w:tcPr>
          <w:p w14:paraId="7AAD856C" w14:textId="77777777" w:rsidR="00856E5D" w:rsidRPr="0046331C" w:rsidRDefault="62765F76" w:rsidP="0E6CDB8A">
            <w:pPr>
              <w:pStyle w:val="ListParagraph"/>
              <w:spacing w:after="120"/>
              <w:ind w:left="0"/>
              <w:jc w:val="center"/>
              <w:rPr>
                <w:rFonts w:eastAsia="Arial" w:cstheme="minorHAnsi"/>
              </w:rPr>
            </w:pPr>
            <w:r w:rsidRPr="0046331C">
              <w:rPr>
                <w:rFonts w:eastAsia="Arial" w:cstheme="minorHAnsi"/>
              </w:rPr>
              <w:t>1</w:t>
            </w:r>
            <w:r w:rsidR="00775C6E" w:rsidRPr="0046331C">
              <w:rPr>
                <w:rFonts w:cstheme="minorHAnsi"/>
              </w:rPr>
              <w:br/>
            </w:r>
            <w:r w:rsidR="115CB7E4" w:rsidRPr="0046331C">
              <w:rPr>
                <w:rFonts w:eastAsia="Arial" w:cstheme="minorHAnsi"/>
              </w:rPr>
              <w:t>(one)</w:t>
            </w:r>
          </w:p>
        </w:tc>
        <w:tc>
          <w:tcPr>
            <w:tcW w:w="5153" w:type="dxa"/>
            <w:vAlign w:val="center"/>
          </w:tcPr>
          <w:p w14:paraId="6DE4769E" w14:textId="77777777" w:rsidR="00D420DD" w:rsidRPr="0046331C" w:rsidRDefault="3DA35C9C" w:rsidP="0E6CDB8A">
            <w:pPr>
              <w:pStyle w:val="ListParagraph"/>
              <w:numPr>
                <w:ilvl w:val="0"/>
                <w:numId w:val="19"/>
              </w:numPr>
              <w:spacing w:after="0" w:line="240" w:lineRule="auto"/>
              <w:ind w:left="216" w:hanging="216"/>
              <w:contextualSpacing w:val="0"/>
              <w:rPr>
                <w:rFonts w:eastAsia="Arial" w:cstheme="minorHAnsi"/>
              </w:rPr>
            </w:pPr>
            <w:r w:rsidRPr="0046331C">
              <w:rPr>
                <w:rFonts w:eastAsia="Arial" w:cstheme="minorHAnsi"/>
              </w:rPr>
              <w:t>Describe the geographic area and community the applicant organization serves.</w:t>
            </w:r>
          </w:p>
          <w:p w14:paraId="70A78B4C" w14:textId="0B6DCEBC" w:rsidR="00D420DD" w:rsidRPr="0046331C" w:rsidRDefault="3DA35C9C" w:rsidP="0E6CDB8A">
            <w:pPr>
              <w:pStyle w:val="ListParagraph"/>
              <w:numPr>
                <w:ilvl w:val="0"/>
                <w:numId w:val="19"/>
              </w:numPr>
              <w:spacing w:after="0" w:line="240" w:lineRule="auto"/>
              <w:ind w:left="216" w:hanging="216"/>
              <w:contextualSpacing w:val="0"/>
              <w:rPr>
                <w:rFonts w:eastAsia="Arial" w:cstheme="minorHAnsi"/>
              </w:rPr>
            </w:pPr>
            <w:r w:rsidRPr="0046331C">
              <w:rPr>
                <w:rFonts w:eastAsia="Arial" w:cstheme="minorHAnsi"/>
              </w:rPr>
              <w:t>Detail the availability of services within that geographic area.</w:t>
            </w:r>
          </w:p>
          <w:p w14:paraId="6697E535" w14:textId="0EA0B39A" w:rsidR="00856E5D" w:rsidRPr="0046331C" w:rsidRDefault="3DA35C9C" w:rsidP="0E6CDB8A">
            <w:pPr>
              <w:pStyle w:val="ListParagraph"/>
              <w:numPr>
                <w:ilvl w:val="0"/>
                <w:numId w:val="19"/>
              </w:numPr>
              <w:spacing w:after="0" w:line="240" w:lineRule="auto"/>
              <w:ind w:left="216" w:hanging="216"/>
              <w:contextualSpacing w:val="0"/>
              <w:rPr>
                <w:rFonts w:eastAsia="Arial" w:cstheme="minorHAnsi"/>
              </w:rPr>
            </w:pPr>
            <w:r w:rsidRPr="0046331C">
              <w:rPr>
                <w:rFonts w:eastAsia="Arial" w:cstheme="minorHAnsi"/>
              </w:rPr>
              <w:t>Describe how methods of available transportation wit</w:t>
            </w:r>
            <w:r w:rsidR="5B1D8987" w:rsidRPr="0046331C">
              <w:rPr>
                <w:rFonts w:eastAsia="Arial" w:cstheme="minorHAnsi"/>
              </w:rPr>
              <w:t>hin that geographic area affect</w:t>
            </w:r>
            <w:r w:rsidRPr="0046331C">
              <w:rPr>
                <w:rFonts w:eastAsia="Arial" w:cstheme="minorHAnsi"/>
              </w:rPr>
              <w:t xml:space="preserve"> access to services.</w:t>
            </w:r>
          </w:p>
        </w:tc>
      </w:tr>
      <w:tr w:rsidR="00775C6E" w:rsidRPr="0046331C" w14:paraId="72E91064" w14:textId="77777777" w:rsidTr="0E6CDB8A">
        <w:trPr>
          <w:trHeight w:val="300"/>
        </w:trPr>
        <w:tc>
          <w:tcPr>
            <w:tcW w:w="2880" w:type="dxa"/>
            <w:vAlign w:val="center"/>
          </w:tcPr>
          <w:p w14:paraId="18032644" w14:textId="730CC343" w:rsidR="009E71E5" w:rsidRPr="0046331C" w:rsidRDefault="00640746" w:rsidP="00221AEB">
            <w:pPr>
              <w:spacing w:after="0" w:line="240" w:lineRule="auto"/>
              <w:rPr>
                <w:rFonts w:eastAsia="Arial" w:cstheme="minorHAnsi"/>
              </w:rPr>
            </w:pPr>
            <w:r w:rsidRPr="0046331C">
              <w:rPr>
                <w:rFonts w:eastAsia="Arial" w:cstheme="minorHAnsi"/>
              </w:rPr>
              <w:t>3.</w:t>
            </w:r>
            <w:r w:rsidR="00221AEB" w:rsidRPr="0046331C">
              <w:rPr>
                <w:rFonts w:eastAsia="Arial" w:cstheme="minorHAnsi"/>
              </w:rPr>
              <w:t xml:space="preserve"> </w:t>
            </w:r>
            <w:r w:rsidR="3284F660" w:rsidRPr="0046331C">
              <w:rPr>
                <w:rFonts w:eastAsia="Arial" w:cstheme="minorHAnsi"/>
              </w:rPr>
              <w:t>Statement of Need</w:t>
            </w:r>
          </w:p>
        </w:tc>
        <w:tc>
          <w:tcPr>
            <w:tcW w:w="1080" w:type="dxa"/>
            <w:vAlign w:val="center"/>
          </w:tcPr>
          <w:p w14:paraId="4BDFB7B9" w14:textId="77777777" w:rsidR="009E71E5" w:rsidRPr="0046331C" w:rsidRDefault="006BAD03" w:rsidP="0E6CDB8A">
            <w:pPr>
              <w:pStyle w:val="ListParagraph"/>
              <w:spacing w:after="120"/>
              <w:ind w:left="0"/>
              <w:jc w:val="center"/>
              <w:rPr>
                <w:rFonts w:eastAsia="Arial" w:cstheme="minorHAnsi"/>
              </w:rPr>
            </w:pPr>
            <w:r w:rsidRPr="0046331C">
              <w:rPr>
                <w:rFonts w:eastAsia="Arial" w:cstheme="minorHAnsi"/>
              </w:rPr>
              <w:t>20</w:t>
            </w:r>
          </w:p>
        </w:tc>
        <w:tc>
          <w:tcPr>
            <w:tcW w:w="1057" w:type="dxa"/>
            <w:vAlign w:val="center"/>
          </w:tcPr>
          <w:p w14:paraId="609816D0" w14:textId="77777777" w:rsidR="009E71E5" w:rsidRPr="0046331C" w:rsidRDefault="6D2321E2" w:rsidP="0E6CDB8A">
            <w:pPr>
              <w:pStyle w:val="ListParagraph"/>
              <w:spacing w:after="120"/>
              <w:ind w:left="0"/>
              <w:jc w:val="center"/>
              <w:rPr>
                <w:rFonts w:eastAsia="Arial" w:cstheme="minorHAnsi"/>
              </w:rPr>
            </w:pPr>
            <w:r w:rsidRPr="0046331C">
              <w:rPr>
                <w:rFonts w:eastAsia="Arial" w:cstheme="minorHAnsi"/>
              </w:rPr>
              <w:t>1</w:t>
            </w:r>
            <w:r w:rsidR="00CD23DE" w:rsidRPr="0046331C">
              <w:rPr>
                <w:rFonts w:cstheme="minorHAnsi"/>
              </w:rPr>
              <w:br/>
            </w:r>
            <w:r w:rsidR="62765F76" w:rsidRPr="0046331C">
              <w:rPr>
                <w:rFonts w:eastAsia="Arial" w:cstheme="minorHAnsi"/>
              </w:rPr>
              <w:t>(</w:t>
            </w:r>
            <w:r w:rsidRPr="0046331C">
              <w:rPr>
                <w:rFonts w:eastAsia="Arial" w:cstheme="minorHAnsi"/>
              </w:rPr>
              <w:t>one</w:t>
            </w:r>
            <w:r w:rsidR="62765F76" w:rsidRPr="0046331C">
              <w:rPr>
                <w:rFonts w:eastAsia="Arial" w:cstheme="minorHAnsi"/>
              </w:rPr>
              <w:t>)</w:t>
            </w:r>
          </w:p>
        </w:tc>
        <w:tc>
          <w:tcPr>
            <w:tcW w:w="5153" w:type="dxa"/>
            <w:vAlign w:val="center"/>
          </w:tcPr>
          <w:p w14:paraId="45B004E6" w14:textId="4616E25A" w:rsidR="009C62F7" w:rsidRPr="0046331C" w:rsidRDefault="089ACE6F" w:rsidP="0E6CDB8A">
            <w:pPr>
              <w:pStyle w:val="ListParagraph"/>
              <w:numPr>
                <w:ilvl w:val="0"/>
                <w:numId w:val="24"/>
              </w:numPr>
              <w:spacing w:after="0" w:line="240" w:lineRule="auto"/>
              <w:ind w:left="216" w:hanging="216"/>
              <w:contextualSpacing w:val="0"/>
              <w:rPr>
                <w:rFonts w:eastAsia="Arial" w:cstheme="minorHAnsi"/>
              </w:rPr>
            </w:pPr>
            <w:r w:rsidRPr="0046331C">
              <w:rPr>
                <w:rFonts w:eastAsia="Arial" w:cstheme="minorHAnsi"/>
              </w:rPr>
              <w:t xml:space="preserve">Establish the degree of need within the geographic area for services to </w:t>
            </w:r>
            <w:proofErr w:type="gramStart"/>
            <w:r w:rsidRPr="0046331C">
              <w:rPr>
                <w:rFonts w:eastAsia="Arial" w:cstheme="minorHAnsi"/>
              </w:rPr>
              <w:t>persons</w:t>
            </w:r>
            <w:proofErr w:type="gramEnd"/>
            <w:r w:rsidRPr="0046331C">
              <w:rPr>
                <w:rFonts w:eastAsia="Arial" w:cstheme="minorHAnsi"/>
              </w:rPr>
              <w:t xml:space="preserve"> who would otherwise have difficulty obtaining such services by providing and </w:t>
            </w:r>
            <w:r w:rsidR="6D2321E2" w:rsidRPr="0046331C">
              <w:rPr>
                <w:rFonts w:eastAsia="Arial" w:cstheme="minorHAnsi"/>
              </w:rPr>
              <w:t xml:space="preserve">creating context for </w:t>
            </w:r>
            <w:r w:rsidR="4546874D" w:rsidRPr="0046331C">
              <w:rPr>
                <w:rFonts w:eastAsia="Arial" w:cstheme="minorHAnsi"/>
              </w:rPr>
              <w:t>the following data</w:t>
            </w:r>
            <w:r w:rsidRPr="0046331C">
              <w:rPr>
                <w:rFonts w:eastAsia="Arial" w:cstheme="minorHAnsi"/>
              </w:rPr>
              <w:t>:</w:t>
            </w:r>
          </w:p>
          <w:p w14:paraId="0CB8D582" w14:textId="41C9C580" w:rsidR="00775C6E" w:rsidRPr="0046331C" w:rsidRDefault="4546874D" w:rsidP="0E6CDB8A">
            <w:pPr>
              <w:pStyle w:val="ListParagraph"/>
              <w:numPr>
                <w:ilvl w:val="0"/>
                <w:numId w:val="26"/>
              </w:numPr>
              <w:spacing w:after="0" w:line="240" w:lineRule="auto"/>
              <w:contextualSpacing w:val="0"/>
              <w:rPr>
                <w:rFonts w:eastAsia="Arial" w:cstheme="minorHAnsi"/>
              </w:rPr>
            </w:pPr>
            <w:r w:rsidRPr="0046331C">
              <w:rPr>
                <w:rFonts w:eastAsia="Arial" w:cstheme="minorHAnsi"/>
              </w:rPr>
              <w:t>The rate of poverty</w:t>
            </w:r>
            <w:r w:rsidR="74DCBC42" w:rsidRPr="0046331C">
              <w:rPr>
                <w:rFonts w:eastAsia="Arial" w:cstheme="minorHAnsi"/>
              </w:rPr>
              <w:t xml:space="preserve"> (</w:t>
            </w:r>
            <w:r w:rsidR="004A2685" w:rsidRPr="0046331C">
              <w:rPr>
                <w:rFonts w:eastAsia="Arial" w:cstheme="minorHAnsi"/>
                <w:i/>
                <w:iCs/>
              </w:rPr>
              <w:t>Data 1</w:t>
            </w:r>
            <w:r w:rsidR="004A2685" w:rsidRPr="0046331C">
              <w:rPr>
                <w:rFonts w:eastAsia="Arial" w:cstheme="minorHAnsi"/>
              </w:rPr>
              <w:t xml:space="preserve">, </w:t>
            </w:r>
            <w:r w:rsidR="74DCBC42" w:rsidRPr="0046331C">
              <w:rPr>
                <w:rFonts w:eastAsia="Arial" w:cstheme="minorHAnsi"/>
              </w:rPr>
              <w:t>p. 56)</w:t>
            </w:r>
          </w:p>
          <w:p w14:paraId="29E3898F" w14:textId="74AA960B" w:rsidR="00775C6E" w:rsidRPr="0046331C" w:rsidRDefault="4546874D" w:rsidP="0E6CDB8A">
            <w:pPr>
              <w:pStyle w:val="ListParagraph"/>
              <w:numPr>
                <w:ilvl w:val="0"/>
                <w:numId w:val="26"/>
              </w:numPr>
              <w:spacing w:after="0" w:line="240" w:lineRule="auto"/>
              <w:contextualSpacing w:val="0"/>
              <w:rPr>
                <w:rFonts w:eastAsia="Arial" w:cstheme="minorHAnsi"/>
              </w:rPr>
            </w:pPr>
            <w:r w:rsidRPr="0046331C">
              <w:rPr>
                <w:rFonts w:eastAsia="Arial" w:cstheme="minorHAnsi"/>
              </w:rPr>
              <w:t>The rate of health insurance coverage</w:t>
            </w:r>
            <w:r w:rsidR="74DCBC42" w:rsidRPr="0046331C">
              <w:rPr>
                <w:rFonts w:eastAsia="Arial" w:cstheme="minorHAnsi"/>
              </w:rPr>
              <w:t xml:space="preserve"> (</w:t>
            </w:r>
            <w:r w:rsidR="004A2685" w:rsidRPr="0046331C">
              <w:rPr>
                <w:rFonts w:eastAsia="Arial" w:cstheme="minorHAnsi"/>
                <w:i/>
                <w:iCs/>
              </w:rPr>
              <w:t>Data 1</w:t>
            </w:r>
            <w:r w:rsidR="004A2685" w:rsidRPr="0046331C">
              <w:rPr>
                <w:rFonts w:eastAsia="Arial" w:cstheme="minorHAnsi"/>
              </w:rPr>
              <w:t xml:space="preserve">, </w:t>
            </w:r>
            <w:r w:rsidR="74DCBC42" w:rsidRPr="0046331C">
              <w:rPr>
                <w:rFonts w:eastAsia="Arial" w:cstheme="minorHAnsi"/>
              </w:rPr>
              <w:t>p. 79)</w:t>
            </w:r>
          </w:p>
          <w:p w14:paraId="192108AB" w14:textId="4F4B0CF8" w:rsidR="00775C6E" w:rsidRPr="0046331C" w:rsidRDefault="4546874D" w:rsidP="0E6CDB8A">
            <w:pPr>
              <w:pStyle w:val="ListParagraph"/>
              <w:numPr>
                <w:ilvl w:val="0"/>
                <w:numId w:val="26"/>
              </w:numPr>
              <w:spacing w:after="0" w:line="240" w:lineRule="auto"/>
              <w:contextualSpacing w:val="0"/>
              <w:rPr>
                <w:rFonts w:eastAsia="Arial" w:cstheme="minorHAnsi"/>
              </w:rPr>
            </w:pPr>
            <w:r w:rsidRPr="0046331C">
              <w:rPr>
                <w:rFonts w:eastAsia="Arial" w:cstheme="minorHAnsi"/>
              </w:rPr>
              <w:lastRenderedPageBreak/>
              <w:t xml:space="preserve">The rate of uninsured </w:t>
            </w:r>
            <w:r w:rsidR="74DCBC42" w:rsidRPr="0046331C">
              <w:rPr>
                <w:rFonts w:eastAsia="Arial" w:cstheme="minorHAnsi"/>
              </w:rPr>
              <w:t>population under the age of 65 (</w:t>
            </w:r>
            <w:r w:rsidR="004A2685" w:rsidRPr="0046331C">
              <w:rPr>
                <w:rFonts w:eastAsia="Arial" w:cstheme="minorHAnsi"/>
                <w:i/>
                <w:iCs/>
              </w:rPr>
              <w:t>Data 1</w:t>
            </w:r>
            <w:r w:rsidR="004A2685" w:rsidRPr="0046331C">
              <w:rPr>
                <w:rFonts w:eastAsia="Arial" w:cstheme="minorHAnsi"/>
              </w:rPr>
              <w:t xml:space="preserve">, </w:t>
            </w:r>
            <w:r w:rsidR="74DCBC42" w:rsidRPr="0046331C">
              <w:rPr>
                <w:rFonts w:eastAsia="Arial" w:cstheme="minorHAnsi"/>
              </w:rPr>
              <w:t>p. 81)</w:t>
            </w:r>
          </w:p>
          <w:p w14:paraId="6E05132E" w14:textId="026D9A6C" w:rsidR="004A2685" w:rsidRPr="0046331C" w:rsidRDefault="004A2685" w:rsidP="0E6CDB8A">
            <w:pPr>
              <w:pStyle w:val="ListParagraph"/>
              <w:numPr>
                <w:ilvl w:val="0"/>
                <w:numId w:val="26"/>
              </w:numPr>
              <w:spacing w:after="0" w:line="240" w:lineRule="auto"/>
              <w:contextualSpacing w:val="0"/>
              <w:rPr>
                <w:rFonts w:eastAsia="Arial" w:cstheme="minorHAnsi"/>
              </w:rPr>
            </w:pPr>
            <w:r w:rsidRPr="0046331C">
              <w:rPr>
                <w:rFonts w:eastAsia="Arial" w:cstheme="minorHAnsi"/>
              </w:rPr>
              <w:t>The rate of females of child-bearing age (</w:t>
            </w:r>
            <w:r w:rsidRPr="0046331C">
              <w:rPr>
                <w:rFonts w:eastAsia="Arial" w:cstheme="minorHAnsi"/>
                <w:i/>
                <w:iCs/>
              </w:rPr>
              <w:t>Data 2</w:t>
            </w:r>
            <w:r w:rsidRPr="0046331C">
              <w:rPr>
                <w:rFonts w:eastAsia="Arial" w:cstheme="minorHAnsi"/>
              </w:rPr>
              <w:t>, p. 1)</w:t>
            </w:r>
          </w:p>
          <w:p w14:paraId="42CDF97D" w14:textId="0D3D725E" w:rsidR="009C62F7" w:rsidRPr="0046331C" w:rsidRDefault="74DCBC42" w:rsidP="0E6CDB8A">
            <w:pPr>
              <w:pStyle w:val="ListParagraph"/>
              <w:numPr>
                <w:ilvl w:val="0"/>
                <w:numId w:val="24"/>
              </w:numPr>
              <w:spacing w:after="0" w:line="240" w:lineRule="auto"/>
              <w:ind w:left="216" w:hanging="216"/>
              <w:rPr>
                <w:rFonts w:eastAsia="Arial" w:cstheme="minorHAnsi"/>
              </w:rPr>
            </w:pPr>
            <w:r w:rsidRPr="0046331C">
              <w:rPr>
                <w:rFonts w:eastAsia="Arial" w:cstheme="minorHAnsi"/>
              </w:rPr>
              <w:t xml:space="preserve">Provide </w:t>
            </w:r>
            <w:r w:rsidR="02A06032" w:rsidRPr="0046331C">
              <w:rPr>
                <w:rFonts w:eastAsia="Arial" w:cstheme="minorHAnsi"/>
              </w:rPr>
              <w:t>details</w:t>
            </w:r>
            <w:r w:rsidRPr="0046331C">
              <w:rPr>
                <w:rFonts w:eastAsia="Arial" w:cstheme="minorHAnsi"/>
              </w:rPr>
              <w:t xml:space="preserve"> a</w:t>
            </w:r>
            <w:r w:rsidR="62765F76" w:rsidRPr="0046331C">
              <w:rPr>
                <w:rFonts w:eastAsia="Arial" w:cstheme="minorHAnsi"/>
              </w:rPr>
              <w:t xml:space="preserve">nd </w:t>
            </w:r>
            <w:r w:rsidR="3B758762" w:rsidRPr="0046331C">
              <w:rPr>
                <w:rFonts w:eastAsia="Arial" w:cstheme="minorHAnsi"/>
              </w:rPr>
              <w:t xml:space="preserve">additional </w:t>
            </w:r>
            <w:r w:rsidR="02A06032" w:rsidRPr="0046331C">
              <w:rPr>
                <w:rFonts w:eastAsia="Arial" w:cstheme="minorHAnsi"/>
              </w:rPr>
              <w:t xml:space="preserve">data (see </w:t>
            </w:r>
            <w:r w:rsidR="004A2685" w:rsidRPr="0046331C">
              <w:rPr>
                <w:rFonts w:eastAsia="Arial" w:cstheme="minorHAnsi"/>
                <w:i/>
                <w:iCs/>
              </w:rPr>
              <w:t xml:space="preserve">Data 1 </w:t>
            </w:r>
            <w:r w:rsidR="02A06032" w:rsidRPr="0046331C">
              <w:rPr>
                <w:rFonts w:eastAsia="Arial" w:cstheme="minorHAnsi"/>
              </w:rPr>
              <w:t>pp. 102, 105-114)</w:t>
            </w:r>
            <w:r w:rsidR="62765F76" w:rsidRPr="0046331C">
              <w:rPr>
                <w:rFonts w:eastAsia="Arial" w:cstheme="minorHAnsi"/>
              </w:rPr>
              <w:t xml:space="preserve"> as needed to thoroughly establish the degree of need within the community.</w:t>
            </w:r>
            <w:r w:rsidR="1B1A24B5" w:rsidRPr="0046331C">
              <w:rPr>
                <w:rFonts w:eastAsia="Arial" w:cstheme="minorHAnsi"/>
              </w:rPr>
              <w:t xml:space="preserve"> </w:t>
            </w:r>
          </w:p>
        </w:tc>
      </w:tr>
      <w:tr w:rsidR="00775C6E" w:rsidRPr="0046331C" w14:paraId="001AE55E" w14:textId="77777777" w:rsidTr="0E6CDB8A">
        <w:trPr>
          <w:trHeight w:val="300"/>
        </w:trPr>
        <w:tc>
          <w:tcPr>
            <w:tcW w:w="2880" w:type="dxa"/>
            <w:vAlign w:val="center"/>
          </w:tcPr>
          <w:p w14:paraId="7226C050" w14:textId="77777777" w:rsidR="009E71E5" w:rsidRPr="0046331C" w:rsidRDefault="009E71E5" w:rsidP="0E6CDB8A">
            <w:pPr>
              <w:pStyle w:val="ListParagraph"/>
              <w:numPr>
                <w:ilvl w:val="0"/>
                <w:numId w:val="29"/>
              </w:numPr>
              <w:spacing w:after="0" w:line="240" w:lineRule="auto"/>
              <w:ind w:left="216" w:hanging="216"/>
              <w:contextualSpacing w:val="0"/>
              <w:rPr>
                <w:rFonts w:eastAsia="Arial" w:cstheme="minorHAnsi"/>
              </w:rPr>
            </w:pPr>
            <w:r w:rsidRPr="0046331C">
              <w:rPr>
                <w:rFonts w:eastAsia="Arial" w:cstheme="minorHAnsi"/>
              </w:rPr>
              <w:lastRenderedPageBreak/>
              <w:t>Goals and Objectives</w:t>
            </w:r>
          </w:p>
        </w:tc>
        <w:tc>
          <w:tcPr>
            <w:tcW w:w="1080" w:type="dxa"/>
            <w:vAlign w:val="center"/>
          </w:tcPr>
          <w:p w14:paraId="53ACC428" w14:textId="77777777" w:rsidR="009E71E5" w:rsidRPr="0046331C" w:rsidRDefault="006BAD03" w:rsidP="0E6CDB8A">
            <w:pPr>
              <w:pStyle w:val="ListParagraph"/>
              <w:spacing w:after="120"/>
              <w:ind w:left="0"/>
              <w:jc w:val="center"/>
              <w:rPr>
                <w:rFonts w:eastAsia="Arial" w:cstheme="minorHAnsi"/>
              </w:rPr>
            </w:pPr>
            <w:r w:rsidRPr="0046331C">
              <w:rPr>
                <w:rFonts w:eastAsia="Arial" w:cstheme="minorHAnsi"/>
              </w:rPr>
              <w:t>10</w:t>
            </w:r>
          </w:p>
        </w:tc>
        <w:tc>
          <w:tcPr>
            <w:tcW w:w="1057" w:type="dxa"/>
            <w:vAlign w:val="center"/>
          </w:tcPr>
          <w:p w14:paraId="25EE1F8E" w14:textId="77777777" w:rsidR="009E71E5" w:rsidRPr="0046331C" w:rsidRDefault="006BAD03" w:rsidP="0E6CDB8A">
            <w:pPr>
              <w:pStyle w:val="ListParagraph"/>
              <w:spacing w:after="120"/>
              <w:ind w:left="0"/>
              <w:jc w:val="center"/>
              <w:rPr>
                <w:rFonts w:eastAsia="Arial" w:cstheme="minorHAnsi"/>
              </w:rPr>
            </w:pPr>
            <w:r w:rsidRPr="0046331C">
              <w:rPr>
                <w:rFonts w:eastAsia="Arial" w:cstheme="minorHAnsi"/>
              </w:rPr>
              <w:t xml:space="preserve">1 </w:t>
            </w:r>
            <w:r w:rsidR="009D368B" w:rsidRPr="0046331C">
              <w:rPr>
                <w:rFonts w:cstheme="minorHAnsi"/>
              </w:rPr>
              <w:br/>
            </w:r>
            <w:r w:rsidRPr="0046331C">
              <w:rPr>
                <w:rFonts w:eastAsia="Arial" w:cstheme="minorHAnsi"/>
              </w:rPr>
              <w:t>(one)</w:t>
            </w:r>
          </w:p>
        </w:tc>
        <w:tc>
          <w:tcPr>
            <w:tcW w:w="5153" w:type="dxa"/>
            <w:vAlign w:val="center"/>
          </w:tcPr>
          <w:p w14:paraId="3B3D4914" w14:textId="76F67481" w:rsidR="004D6027" w:rsidRPr="0046331C" w:rsidRDefault="6D2321E2" w:rsidP="0E6CDB8A">
            <w:pPr>
              <w:pStyle w:val="ListParagraph"/>
              <w:numPr>
                <w:ilvl w:val="0"/>
                <w:numId w:val="30"/>
              </w:numPr>
              <w:spacing w:after="0" w:line="240" w:lineRule="auto"/>
              <w:ind w:left="216" w:hanging="216"/>
              <w:contextualSpacing w:val="0"/>
              <w:rPr>
                <w:rFonts w:eastAsia="Arial" w:cstheme="minorHAnsi"/>
              </w:rPr>
            </w:pPr>
            <w:r w:rsidRPr="0046331C">
              <w:rPr>
                <w:rFonts w:eastAsia="Arial" w:cstheme="minorHAnsi"/>
              </w:rPr>
              <w:t>Describe</w:t>
            </w:r>
            <w:r w:rsidR="00522EE0" w:rsidRPr="0046331C">
              <w:rPr>
                <w:rFonts w:eastAsia="Arial" w:cstheme="minorHAnsi"/>
              </w:rPr>
              <w:t xml:space="preserve"> </w:t>
            </w:r>
            <w:r w:rsidRPr="0046331C">
              <w:rPr>
                <w:rFonts w:eastAsia="Arial" w:cstheme="minorHAnsi"/>
              </w:rPr>
              <w:t xml:space="preserve">the </w:t>
            </w:r>
            <w:r w:rsidR="00522EE0" w:rsidRPr="0046331C">
              <w:rPr>
                <w:rFonts w:eastAsia="Arial" w:cstheme="minorHAnsi"/>
              </w:rPr>
              <w:t xml:space="preserve">organization’s </w:t>
            </w:r>
            <w:r w:rsidR="00CB6EA1" w:rsidRPr="0046331C">
              <w:rPr>
                <w:rFonts w:eastAsia="Arial" w:cstheme="minorHAnsi"/>
              </w:rPr>
              <w:t>goals and objectives</w:t>
            </w:r>
            <w:r w:rsidR="00522EE0" w:rsidRPr="0046331C">
              <w:rPr>
                <w:rFonts w:eastAsia="Arial" w:cstheme="minorHAnsi"/>
              </w:rPr>
              <w:t xml:space="preserve"> to meet </w:t>
            </w:r>
            <w:r w:rsidR="43A73531" w:rsidRPr="0046331C">
              <w:rPr>
                <w:rFonts w:eastAsia="Arial" w:cstheme="minorHAnsi"/>
              </w:rPr>
              <w:t xml:space="preserve">the geographic area’s </w:t>
            </w:r>
            <w:r w:rsidR="00522EE0" w:rsidRPr="0046331C">
              <w:rPr>
                <w:rFonts w:eastAsia="Arial" w:cstheme="minorHAnsi"/>
              </w:rPr>
              <w:t>needs</w:t>
            </w:r>
            <w:r w:rsidRPr="0046331C">
              <w:rPr>
                <w:rFonts w:eastAsia="Arial" w:cstheme="minorHAnsi"/>
              </w:rPr>
              <w:t>.</w:t>
            </w:r>
            <w:r w:rsidR="00522EE0" w:rsidRPr="0046331C">
              <w:rPr>
                <w:rFonts w:eastAsia="Arial" w:cstheme="minorHAnsi"/>
              </w:rPr>
              <w:t xml:space="preserve"> </w:t>
            </w:r>
          </w:p>
          <w:p w14:paraId="39294A79" w14:textId="6443B13C" w:rsidR="009E71E5" w:rsidRPr="0046331C" w:rsidRDefault="1B1A24B5" w:rsidP="0E6CDB8A">
            <w:pPr>
              <w:pStyle w:val="ListParagraph"/>
              <w:numPr>
                <w:ilvl w:val="0"/>
                <w:numId w:val="30"/>
              </w:numPr>
              <w:spacing w:after="0" w:line="240" w:lineRule="auto"/>
              <w:ind w:left="216" w:hanging="216"/>
              <w:contextualSpacing w:val="0"/>
              <w:rPr>
                <w:rFonts w:eastAsia="Arial" w:cstheme="minorHAnsi"/>
              </w:rPr>
            </w:pPr>
            <w:r w:rsidRPr="0046331C">
              <w:rPr>
                <w:rFonts w:eastAsia="Arial" w:cstheme="minorHAnsi"/>
              </w:rPr>
              <w:t xml:space="preserve">Provide </w:t>
            </w:r>
            <w:r w:rsidR="00522EE0" w:rsidRPr="0046331C">
              <w:rPr>
                <w:rFonts w:eastAsia="Arial" w:cstheme="minorHAnsi"/>
              </w:rPr>
              <w:t xml:space="preserve">the </w:t>
            </w:r>
            <w:r w:rsidR="43A73531" w:rsidRPr="0046331C">
              <w:rPr>
                <w:rFonts w:eastAsia="Arial" w:cstheme="minorHAnsi"/>
              </w:rPr>
              <w:t>projected</w:t>
            </w:r>
            <w:r w:rsidR="00522EE0" w:rsidRPr="0046331C">
              <w:rPr>
                <w:rFonts w:eastAsia="Arial" w:cstheme="minorHAnsi"/>
              </w:rPr>
              <w:t xml:space="preserve"> number of services </w:t>
            </w:r>
            <w:r w:rsidR="43A73531" w:rsidRPr="0046331C">
              <w:rPr>
                <w:rFonts w:eastAsia="Arial" w:cstheme="minorHAnsi"/>
              </w:rPr>
              <w:t xml:space="preserve">that will be </w:t>
            </w:r>
            <w:r w:rsidR="00522EE0" w:rsidRPr="0046331C">
              <w:rPr>
                <w:rFonts w:eastAsia="Arial" w:cstheme="minorHAnsi"/>
              </w:rPr>
              <w:t>provided</w:t>
            </w:r>
            <w:r w:rsidRPr="0046331C">
              <w:rPr>
                <w:rFonts w:eastAsia="Arial" w:cstheme="minorHAnsi"/>
              </w:rPr>
              <w:t xml:space="preserve">, either in </w:t>
            </w:r>
            <w:r w:rsidR="00510434" w:rsidRPr="0046331C">
              <w:rPr>
                <w:rFonts w:eastAsia="Arial" w:cstheme="minorHAnsi"/>
              </w:rPr>
              <w:t>clients/patients</w:t>
            </w:r>
            <w:r w:rsidRPr="0046331C">
              <w:rPr>
                <w:rFonts w:eastAsia="Arial" w:cstheme="minorHAnsi"/>
              </w:rPr>
              <w:t xml:space="preserve"> served or services provided</w:t>
            </w:r>
            <w:r w:rsidR="43A73531" w:rsidRPr="0046331C">
              <w:rPr>
                <w:rFonts w:eastAsia="Arial" w:cstheme="minorHAnsi"/>
              </w:rPr>
              <w:t xml:space="preserve"> with these grant funds</w:t>
            </w:r>
            <w:r w:rsidR="00522EE0" w:rsidRPr="0046331C">
              <w:rPr>
                <w:rFonts w:eastAsia="Arial" w:cstheme="minorHAnsi"/>
              </w:rPr>
              <w:t>.</w:t>
            </w:r>
            <w:r w:rsidR="43A73531" w:rsidRPr="0046331C">
              <w:rPr>
                <w:rFonts w:eastAsia="Arial" w:cstheme="minorHAnsi"/>
              </w:rPr>
              <w:t xml:space="preserve"> Note that these projections </w:t>
            </w:r>
            <w:r w:rsidR="5B1D8987" w:rsidRPr="0046331C">
              <w:rPr>
                <w:rFonts w:eastAsia="Arial" w:cstheme="minorHAnsi"/>
              </w:rPr>
              <w:t xml:space="preserve">must </w:t>
            </w:r>
            <w:r w:rsidR="43A73531" w:rsidRPr="0046331C">
              <w:rPr>
                <w:rFonts w:eastAsia="Arial" w:cstheme="minorHAnsi"/>
              </w:rPr>
              <w:t>match the Budget Narrative (Section III-2).</w:t>
            </w:r>
          </w:p>
        </w:tc>
      </w:tr>
      <w:tr w:rsidR="00775C6E" w:rsidRPr="0046331C" w14:paraId="56107615" w14:textId="77777777" w:rsidTr="0E6CDB8A">
        <w:trPr>
          <w:trHeight w:val="300"/>
        </w:trPr>
        <w:tc>
          <w:tcPr>
            <w:tcW w:w="2880" w:type="dxa"/>
            <w:vAlign w:val="center"/>
          </w:tcPr>
          <w:p w14:paraId="22DDFFB9" w14:textId="77777777" w:rsidR="009E71E5" w:rsidRPr="0046331C" w:rsidRDefault="009E71E5" w:rsidP="0E6CDB8A">
            <w:pPr>
              <w:pStyle w:val="ListParagraph"/>
              <w:numPr>
                <w:ilvl w:val="0"/>
                <w:numId w:val="29"/>
              </w:numPr>
              <w:spacing w:after="0" w:line="240" w:lineRule="auto"/>
              <w:ind w:left="216" w:hanging="216"/>
              <w:contextualSpacing w:val="0"/>
              <w:rPr>
                <w:rFonts w:eastAsia="Arial" w:cstheme="minorHAnsi"/>
              </w:rPr>
            </w:pPr>
            <w:r w:rsidRPr="0046331C">
              <w:rPr>
                <w:rFonts w:eastAsia="Arial" w:cstheme="minorHAnsi"/>
              </w:rPr>
              <w:t>Methods of Accomplishment</w:t>
            </w:r>
          </w:p>
        </w:tc>
        <w:tc>
          <w:tcPr>
            <w:tcW w:w="1080" w:type="dxa"/>
            <w:vAlign w:val="center"/>
          </w:tcPr>
          <w:p w14:paraId="39A81501" w14:textId="77777777" w:rsidR="009E71E5" w:rsidRPr="0046331C" w:rsidRDefault="009E71E5" w:rsidP="0E6CDB8A">
            <w:pPr>
              <w:pStyle w:val="ListParagraph"/>
              <w:spacing w:after="120"/>
              <w:ind w:left="0"/>
              <w:jc w:val="center"/>
              <w:rPr>
                <w:rFonts w:eastAsia="Arial" w:cstheme="minorHAnsi"/>
              </w:rPr>
            </w:pPr>
            <w:r w:rsidRPr="0046331C">
              <w:rPr>
                <w:rFonts w:eastAsia="Arial" w:cstheme="minorHAnsi"/>
              </w:rPr>
              <w:t>10</w:t>
            </w:r>
          </w:p>
        </w:tc>
        <w:tc>
          <w:tcPr>
            <w:tcW w:w="1057" w:type="dxa"/>
            <w:vAlign w:val="center"/>
          </w:tcPr>
          <w:p w14:paraId="003AA374" w14:textId="77777777" w:rsidR="009E71E5" w:rsidRPr="0046331C" w:rsidRDefault="006BAD03" w:rsidP="0E6CDB8A">
            <w:pPr>
              <w:pStyle w:val="ListParagraph"/>
              <w:spacing w:after="120"/>
              <w:ind w:left="0"/>
              <w:jc w:val="center"/>
              <w:rPr>
                <w:rFonts w:eastAsia="Arial" w:cstheme="minorHAnsi"/>
              </w:rPr>
            </w:pPr>
            <w:r w:rsidRPr="0046331C">
              <w:rPr>
                <w:rFonts w:eastAsia="Arial" w:cstheme="minorHAnsi"/>
              </w:rPr>
              <w:t xml:space="preserve">1 </w:t>
            </w:r>
            <w:r w:rsidR="009D368B" w:rsidRPr="0046331C">
              <w:rPr>
                <w:rFonts w:cstheme="minorHAnsi"/>
              </w:rPr>
              <w:br/>
            </w:r>
            <w:r w:rsidRPr="0046331C">
              <w:rPr>
                <w:rFonts w:eastAsia="Arial" w:cstheme="minorHAnsi"/>
              </w:rPr>
              <w:t>(one)</w:t>
            </w:r>
          </w:p>
        </w:tc>
        <w:tc>
          <w:tcPr>
            <w:tcW w:w="5153" w:type="dxa"/>
            <w:vAlign w:val="center"/>
          </w:tcPr>
          <w:p w14:paraId="649D55AE" w14:textId="08D1D469" w:rsidR="00CB6EA1" w:rsidRPr="0046331C" w:rsidRDefault="00CB6EA1" w:rsidP="0E6CDB8A">
            <w:pPr>
              <w:pStyle w:val="ListParagraph"/>
              <w:numPr>
                <w:ilvl w:val="0"/>
                <w:numId w:val="32"/>
              </w:numPr>
              <w:spacing w:after="0" w:line="240" w:lineRule="auto"/>
              <w:ind w:left="216" w:hanging="216"/>
              <w:contextualSpacing w:val="0"/>
              <w:rPr>
                <w:rFonts w:eastAsia="Arial" w:cstheme="minorHAnsi"/>
              </w:rPr>
            </w:pPr>
            <w:r w:rsidRPr="0046331C">
              <w:rPr>
                <w:rFonts w:eastAsia="Arial" w:cstheme="minorHAnsi"/>
              </w:rPr>
              <w:t>Describe the plan to achieve the outlined goals and objectives.</w:t>
            </w:r>
            <w:r w:rsidR="43A73531" w:rsidRPr="0046331C">
              <w:rPr>
                <w:rFonts w:eastAsia="Arial" w:cstheme="minorHAnsi"/>
              </w:rPr>
              <w:t xml:space="preserve"> Include how, who, where</w:t>
            </w:r>
            <w:r w:rsidR="5B1D8987" w:rsidRPr="0046331C">
              <w:rPr>
                <w:rFonts w:eastAsia="Arial" w:cstheme="minorHAnsi"/>
              </w:rPr>
              <w:t>,</w:t>
            </w:r>
            <w:r w:rsidR="43A73531" w:rsidRPr="0046331C">
              <w:rPr>
                <w:rFonts w:eastAsia="Arial" w:cstheme="minorHAnsi"/>
              </w:rPr>
              <w:t xml:space="preserve"> and when these goals and objectives will be achieved.</w:t>
            </w:r>
          </w:p>
          <w:p w14:paraId="02ECEB6D" w14:textId="13F34349" w:rsidR="009E71E5" w:rsidRPr="0046331C" w:rsidRDefault="00CB6EA1" w:rsidP="0E6CDB8A">
            <w:pPr>
              <w:pStyle w:val="ListParagraph"/>
              <w:numPr>
                <w:ilvl w:val="0"/>
                <w:numId w:val="32"/>
              </w:numPr>
              <w:spacing w:after="0" w:line="240" w:lineRule="auto"/>
              <w:ind w:left="216" w:hanging="216"/>
              <w:contextualSpacing w:val="0"/>
              <w:rPr>
                <w:rFonts w:eastAsia="Arial" w:cstheme="minorHAnsi"/>
              </w:rPr>
            </w:pPr>
            <w:r w:rsidRPr="0046331C">
              <w:rPr>
                <w:rFonts w:eastAsia="Arial" w:cstheme="minorHAnsi"/>
              </w:rPr>
              <w:t xml:space="preserve">Explain what measurements will be used to report on the </w:t>
            </w:r>
            <w:r w:rsidR="1B1A24B5" w:rsidRPr="0046331C">
              <w:rPr>
                <w:rFonts w:eastAsia="Arial" w:cstheme="minorHAnsi"/>
              </w:rPr>
              <w:t>program</w:t>
            </w:r>
            <w:r w:rsidRPr="0046331C">
              <w:rPr>
                <w:rFonts w:eastAsia="Arial" w:cstheme="minorHAnsi"/>
              </w:rPr>
              <w:t>’s success.</w:t>
            </w:r>
          </w:p>
        </w:tc>
      </w:tr>
      <w:tr w:rsidR="00775C6E" w:rsidRPr="0046331C" w14:paraId="7E1B506B" w14:textId="77777777" w:rsidTr="0E6CDB8A">
        <w:trPr>
          <w:trHeight w:val="300"/>
        </w:trPr>
        <w:tc>
          <w:tcPr>
            <w:tcW w:w="2880" w:type="dxa"/>
            <w:vAlign w:val="center"/>
          </w:tcPr>
          <w:p w14:paraId="508EFA64" w14:textId="77777777" w:rsidR="009E71E5" w:rsidRPr="0046331C" w:rsidRDefault="009E71E5" w:rsidP="0E6CDB8A">
            <w:pPr>
              <w:pStyle w:val="ListParagraph"/>
              <w:spacing w:after="120"/>
              <w:rPr>
                <w:rFonts w:eastAsia="Arial" w:cstheme="minorHAnsi"/>
              </w:rPr>
            </w:pPr>
            <w:r w:rsidRPr="0046331C">
              <w:rPr>
                <w:rFonts w:eastAsia="Arial" w:cstheme="minorHAnsi"/>
              </w:rPr>
              <w:t>Total for Narrative</w:t>
            </w:r>
          </w:p>
        </w:tc>
        <w:tc>
          <w:tcPr>
            <w:tcW w:w="1080" w:type="dxa"/>
            <w:vAlign w:val="center"/>
          </w:tcPr>
          <w:p w14:paraId="1828BB5A" w14:textId="77777777" w:rsidR="009E71E5" w:rsidRPr="0046331C" w:rsidRDefault="009E71E5" w:rsidP="0E6CDB8A">
            <w:pPr>
              <w:pStyle w:val="ListParagraph"/>
              <w:spacing w:after="120"/>
              <w:ind w:left="0"/>
              <w:jc w:val="center"/>
              <w:rPr>
                <w:rFonts w:eastAsia="Arial" w:cstheme="minorHAnsi"/>
              </w:rPr>
            </w:pPr>
            <w:r w:rsidRPr="0046331C">
              <w:rPr>
                <w:rFonts w:cstheme="minorHAnsi"/>
              </w:rPr>
              <w:fldChar w:fldCharType="begin"/>
            </w:r>
            <w:r w:rsidRPr="0046331C">
              <w:rPr>
                <w:rFonts w:cstheme="minorHAnsi"/>
              </w:rPr>
              <w:instrText xml:space="preserve"> =SUM(ABOVE) </w:instrText>
            </w:r>
            <w:r w:rsidRPr="0046331C">
              <w:rPr>
                <w:rFonts w:cstheme="minorHAnsi"/>
              </w:rPr>
              <w:fldChar w:fldCharType="separate"/>
            </w:r>
            <w:r w:rsidRPr="0046331C">
              <w:rPr>
                <w:rFonts w:cstheme="minorHAnsi"/>
                <w:noProof/>
              </w:rPr>
              <w:t>60</w:t>
            </w:r>
            <w:r w:rsidRPr="0046331C">
              <w:rPr>
                <w:rFonts w:cstheme="minorHAnsi"/>
              </w:rPr>
              <w:fldChar w:fldCharType="end"/>
            </w:r>
          </w:p>
        </w:tc>
        <w:tc>
          <w:tcPr>
            <w:tcW w:w="1057" w:type="dxa"/>
            <w:shd w:val="clear" w:color="auto" w:fill="AEAAAA" w:themeFill="background2" w:themeFillShade="BF"/>
            <w:vAlign w:val="center"/>
          </w:tcPr>
          <w:p w14:paraId="6DA82A2F" w14:textId="77777777" w:rsidR="009E71E5" w:rsidRPr="0046331C" w:rsidRDefault="009E71E5" w:rsidP="0E6CDB8A">
            <w:pPr>
              <w:pStyle w:val="ListParagraph"/>
              <w:spacing w:after="120"/>
              <w:ind w:left="0"/>
              <w:jc w:val="center"/>
              <w:rPr>
                <w:rFonts w:eastAsia="Arial" w:cstheme="minorHAnsi"/>
              </w:rPr>
            </w:pPr>
          </w:p>
        </w:tc>
        <w:tc>
          <w:tcPr>
            <w:tcW w:w="5153" w:type="dxa"/>
            <w:shd w:val="clear" w:color="auto" w:fill="AEAAAA" w:themeFill="background2" w:themeFillShade="BF"/>
            <w:vAlign w:val="center"/>
          </w:tcPr>
          <w:p w14:paraId="676739A5" w14:textId="77777777" w:rsidR="009E71E5" w:rsidRPr="0046331C" w:rsidRDefault="009E71E5" w:rsidP="0E6CDB8A">
            <w:pPr>
              <w:pStyle w:val="ListParagraph"/>
              <w:spacing w:after="120"/>
              <w:ind w:left="0"/>
              <w:rPr>
                <w:rFonts w:eastAsia="Arial" w:cstheme="minorHAnsi"/>
              </w:rPr>
            </w:pPr>
          </w:p>
        </w:tc>
      </w:tr>
    </w:tbl>
    <w:p w14:paraId="23F6E391" w14:textId="22856505" w:rsidR="00F90BB9" w:rsidRPr="0046331C" w:rsidRDefault="00F90BB9" w:rsidP="0E6CDB8A">
      <w:pPr>
        <w:pStyle w:val="NoSpacing"/>
        <w:rPr>
          <w:rFonts w:eastAsia="Arial" w:cstheme="minorHAnsi"/>
        </w:rPr>
      </w:pPr>
    </w:p>
    <w:p w14:paraId="728129FC" w14:textId="77777777" w:rsidR="0053095F" w:rsidRDefault="0053095F" w:rsidP="0E6CDB8A">
      <w:pPr>
        <w:pStyle w:val="NoSpacing"/>
        <w:rPr>
          <w:rFonts w:ascii="Arial" w:eastAsia="Arial" w:hAnsi="Arial" w:cs="Arial"/>
        </w:rPr>
      </w:pPr>
    </w:p>
    <w:p w14:paraId="23428AC1" w14:textId="28C7640D" w:rsidR="009E71E5" w:rsidRPr="0046331C" w:rsidRDefault="009E71E5" w:rsidP="0E6CDB8A">
      <w:pPr>
        <w:pStyle w:val="Heading2"/>
        <w:rPr>
          <w:rFonts w:ascii="Calibri" w:eastAsia="Arial" w:hAnsi="Calibri" w:cs="Calibri"/>
          <w:color w:val="FF0000"/>
          <w:sz w:val="22"/>
          <w:szCs w:val="22"/>
          <w:highlight w:val="yellow"/>
        </w:rPr>
      </w:pPr>
      <w:r w:rsidRPr="0046331C">
        <w:rPr>
          <w:rFonts w:ascii="Calibri" w:eastAsia="Arial" w:hAnsi="Calibri" w:cs="Calibri"/>
          <w:u w:val="single"/>
        </w:rPr>
        <w:t>Section III</w:t>
      </w:r>
      <w:r w:rsidRPr="0046331C">
        <w:rPr>
          <w:rFonts w:ascii="Calibri" w:eastAsia="Arial" w:hAnsi="Calibri" w:cs="Calibri"/>
        </w:rPr>
        <w:t xml:space="preserve"> – Budget (</w:t>
      </w:r>
      <w:r w:rsidR="25B2F84D" w:rsidRPr="0046331C">
        <w:rPr>
          <w:rFonts w:ascii="Calibri" w:eastAsia="Arial" w:hAnsi="Calibri" w:cs="Calibri"/>
          <w:b/>
          <w:bCs/>
          <w:color w:val="0075B2"/>
        </w:rPr>
        <w:t>20 points</w:t>
      </w:r>
      <w:r w:rsidR="25B2F84D" w:rsidRPr="0046331C">
        <w:rPr>
          <w:rFonts w:ascii="Calibri" w:eastAsia="Arial" w:hAnsi="Calibri" w:cs="Calibri"/>
        </w:rPr>
        <w:t xml:space="preserve">) </w:t>
      </w:r>
    </w:p>
    <w:p w14:paraId="4AD1DC43" w14:textId="77777777" w:rsidR="009D368B" w:rsidRPr="00CE3110" w:rsidRDefault="006BAD03" w:rsidP="0E6CDB8A">
      <w:pPr>
        <w:pStyle w:val="ListParagraph"/>
        <w:numPr>
          <w:ilvl w:val="0"/>
          <w:numId w:val="13"/>
        </w:numPr>
        <w:spacing w:after="120"/>
        <w:rPr>
          <w:rFonts w:ascii="Calibri" w:eastAsia="Arial" w:hAnsi="Calibri" w:cs="Calibri"/>
        </w:rPr>
      </w:pPr>
      <w:r w:rsidRPr="00CE3110">
        <w:rPr>
          <w:rFonts w:ascii="Calibri" w:eastAsia="Arial" w:hAnsi="Calibri" w:cs="Calibri"/>
        </w:rPr>
        <w:t xml:space="preserve">This Section has </w:t>
      </w:r>
      <w:r w:rsidR="00522EE0" w:rsidRPr="00CE3110">
        <w:rPr>
          <w:rFonts w:ascii="Calibri" w:eastAsia="Arial" w:hAnsi="Calibri" w:cs="Calibri"/>
        </w:rPr>
        <w:t xml:space="preserve">two </w:t>
      </w:r>
      <w:r w:rsidRPr="00CE3110">
        <w:rPr>
          <w:rFonts w:ascii="Calibri" w:eastAsia="Arial" w:hAnsi="Calibri" w:cs="Calibri"/>
        </w:rPr>
        <w:t xml:space="preserve">(2) fields assigned the same </w:t>
      </w:r>
      <w:r w:rsidR="00522EE0" w:rsidRPr="00CE3110">
        <w:rPr>
          <w:rFonts w:ascii="Calibri" w:eastAsia="Arial" w:hAnsi="Calibri" w:cs="Calibri"/>
        </w:rPr>
        <w:t>number of points</w:t>
      </w:r>
      <w:r w:rsidRPr="00CE3110">
        <w:rPr>
          <w:rFonts w:ascii="Calibri" w:eastAsia="Arial" w:hAnsi="Calibri" w:cs="Calibri"/>
        </w:rPr>
        <w:t xml:space="preserve">. </w:t>
      </w:r>
    </w:p>
    <w:p w14:paraId="6FFBE17C" w14:textId="3B875D54" w:rsidR="00522EE0" w:rsidRPr="00CE3110" w:rsidRDefault="00522EE0" w:rsidP="0E6CDB8A">
      <w:pPr>
        <w:pStyle w:val="ListParagraph"/>
        <w:numPr>
          <w:ilvl w:val="0"/>
          <w:numId w:val="13"/>
        </w:numPr>
        <w:spacing w:after="120"/>
        <w:rPr>
          <w:rFonts w:ascii="Calibri" w:eastAsia="Arial" w:hAnsi="Calibri" w:cs="Calibri"/>
        </w:rPr>
      </w:pPr>
      <w:r w:rsidRPr="00CE3110">
        <w:rPr>
          <w:rFonts w:ascii="Calibri" w:eastAsia="Arial" w:hAnsi="Calibri" w:cs="Calibri"/>
        </w:rPr>
        <w:t xml:space="preserve">Use Arial </w:t>
      </w:r>
      <w:r w:rsidR="003934C5" w:rsidRPr="00CE3110">
        <w:rPr>
          <w:rFonts w:ascii="Calibri" w:eastAsia="Arial" w:hAnsi="Calibri" w:cs="Calibri"/>
        </w:rPr>
        <w:t>11-point</w:t>
      </w:r>
      <w:r w:rsidRPr="00CE3110">
        <w:rPr>
          <w:rFonts w:ascii="Calibri" w:eastAsia="Arial" w:hAnsi="Calibri" w:cs="Calibri"/>
        </w:rPr>
        <w:t xml:space="preserve"> font on single-spaced pages with one-inch margins.</w:t>
      </w:r>
    </w:p>
    <w:p w14:paraId="531431F0" w14:textId="77777777" w:rsidR="00B30EBB" w:rsidRDefault="00B30EBB" w:rsidP="0E6CDB8A">
      <w:pPr>
        <w:pStyle w:val="ListParagraph"/>
        <w:spacing w:after="120"/>
        <w:rPr>
          <w:rFonts w:ascii="Arial" w:eastAsia="Arial" w:hAnsi="Arial" w:cs="Arial"/>
        </w:rPr>
      </w:pPr>
    </w:p>
    <w:tbl>
      <w:tblPr>
        <w:tblStyle w:val="TableGrid"/>
        <w:tblW w:w="10170" w:type="dxa"/>
        <w:tblInd w:w="198" w:type="dxa"/>
        <w:tblLook w:val="04A0" w:firstRow="1" w:lastRow="0" w:firstColumn="1" w:lastColumn="0" w:noHBand="0" w:noVBand="1"/>
      </w:tblPr>
      <w:tblGrid>
        <w:gridCol w:w="2880"/>
        <w:gridCol w:w="1080"/>
        <w:gridCol w:w="1051"/>
        <w:gridCol w:w="5159"/>
      </w:tblGrid>
      <w:tr w:rsidR="009E71E5" w:rsidRPr="001D6B42" w14:paraId="7B342741" w14:textId="77777777" w:rsidTr="0E6CDB8A">
        <w:trPr>
          <w:trHeight w:val="300"/>
        </w:trPr>
        <w:tc>
          <w:tcPr>
            <w:tcW w:w="2880" w:type="dxa"/>
            <w:shd w:val="clear" w:color="auto" w:fill="E7E6E6" w:themeFill="background2"/>
            <w:vAlign w:val="center"/>
          </w:tcPr>
          <w:p w14:paraId="2D064883" w14:textId="77777777" w:rsidR="009E71E5" w:rsidRPr="00CE3110" w:rsidRDefault="009E71E5" w:rsidP="0E6CDB8A">
            <w:pPr>
              <w:pStyle w:val="ListParagraph"/>
              <w:spacing w:after="120"/>
              <w:ind w:left="0"/>
              <w:rPr>
                <w:rFonts w:ascii="Calibri" w:eastAsia="Arial" w:hAnsi="Calibri" w:cs="Calibri"/>
                <w:b/>
                <w:bCs/>
                <w:i/>
                <w:iCs/>
              </w:rPr>
            </w:pPr>
            <w:r w:rsidRPr="00CE3110">
              <w:rPr>
                <w:rFonts w:ascii="Calibri" w:eastAsia="Arial" w:hAnsi="Calibri" w:cs="Calibri"/>
                <w:b/>
                <w:bCs/>
                <w:i/>
                <w:iCs/>
              </w:rPr>
              <w:t>Field Name</w:t>
            </w:r>
          </w:p>
        </w:tc>
        <w:tc>
          <w:tcPr>
            <w:tcW w:w="1080" w:type="dxa"/>
            <w:shd w:val="clear" w:color="auto" w:fill="E7E6E6" w:themeFill="background2"/>
            <w:vAlign w:val="center"/>
          </w:tcPr>
          <w:p w14:paraId="651883CF" w14:textId="77777777" w:rsidR="009E71E5" w:rsidRPr="00CE3110" w:rsidRDefault="009E71E5" w:rsidP="0E6CDB8A">
            <w:pPr>
              <w:pStyle w:val="ListParagraph"/>
              <w:spacing w:after="120"/>
              <w:ind w:left="0"/>
              <w:jc w:val="center"/>
              <w:rPr>
                <w:rFonts w:ascii="Calibri" w:eastAsia="Arial" w:hAnsi="Calibri" w:cs="Calibri"/>
                <w:b/>
                <w:bCs/>
                <w:i/>
                <w:iCs/>
              </w:rPr>
            </w:pPr>
            <w:r w:rsidRPr="00CE3110">
              <w:rPr>
                <w:rFonts w:ascii="Calibri" w:eastAsia="Arial" w:hAnsi="Calibri" w:cs="Calibri"/>
                <w:b/>
                <w:bCs/>
                <w:i/>
                <w:iCs/>
              </w:rPr>
              <w:t>Scoring Points</w:t>
            </w:r>
          </w:p>
        </w:tc>
        <w:tc>
          <w:tcPr>
            <w:tcW w:w="1051" w:type="dxa"/>
            <w:shd w:val="clear" w:color="auto" w:fill="E7E6E6" w:themeFill="background2"/>
            <w:vAlign w:val="center"/>
          </w:tcPr>
          <w:p w14:paraId="78857B35" w14:textId="77777777" w:rsidR="009E71E5" w:rsidRPr="00CE3110" w:rsidRDefault="009E71E5" w:rsidP="0E6CDB8A">
            <w:pPr>
              <w:pStyle w:val="ListParagraph"/>
              <w:spacing w:after="120"/>
              <w:ind w:left="0"/>
              <w:jc w:val="center"/>
              <w:rPr>
                <w:rFonts w:ascii="Calibri" w:eastAsia="Arial" w:hAnsi="Calibri" w:cs="Calibri"/>
                <w:b/>
                <w:bCs/>
                <w:i/>
                <w:iCs/>
              </w:rPr>
            </w:pPr>
            <w:r w:rsidRPr="00CE3110">
              <w:rPr>
                <w:rFonts w:ascii="Calibri" w:eastAsia="Arial" w:hAnsi="Calibri" w:cs="Calibri"/>
                <w:b/>
                <w:bCs/>
                <w:i/>
                <w:iCs/>
              </w:rPr>
              <w:t>Page Limit</w:t>
            </w:r>
          </w:p>
        </w:tc>
        <w:tc>
          <w:tcPr>
            <w:tcW w:w="5159" w:type="dxa"/>
            <w:shd w:val="clear" w:color="auto" w:fill="E7E6E6" w:themeFill="background2"/>
            <w:vAlign w:val="center"/>
          </w:tcPr>
          <w:p w14:paraId="33D48662" w14:textId="77777777" w:rsidR="009E71E5" w:rsidRPr="00CE3110" w:rsidRDefault="523DE69D" w:rsidP="0E6CDB8A">
            <w:pPr>
              <w:pStyle w:val="ListParagraph"/>
              <w:spacing w:after="120"/>
              <w:ind w:left="0"/>
              <w:rPr>
                <w:rFonts w:ascii="Calibri" w:eastAsia="Arial" w:hAnsi="Calibri" w:cs="Calibri"/>
                <w:b/>
                <w:bCs/>
                <w:i/>
                <w:iCs/>
              </w:rPr>
            </w:pPr>
            <w:r w:rsidRPr="00CE3110">
              <w:rPr>
                <w:rFonts w:ascii="Calibri" w:eastAsia="Arial" w:hAnsi="Calibri" w:cs="Calibri"/>
                <w:b/>
                <w:bCs/>
                <w:i/>
                <w:iCs/>
              </w:rPr>
              <w:t>Instructions</w:t>
            </w:r>
          </w:p>
        </w:tc>
      </w:tr>
      <w:tr w:rsidR="009E71E5" w:rsidRPr="001D6B42" w14:paraId="1588713C" w14:textId="77777777" w:rsidTr="0E6CDB8A">
        <w:trPr>
          <w:trHeight w:val="300"/>
        </w:trPr>
        <w:tc>
          <w:tcPr>
            <w:tcW w:w="2880" w:type="dxa"/>
            <w:vAlign w:val="center"/>
          </w:tcPr>
          <w:p w14:paraId="1AD2D7A9" w14:textId="74CE62FC" w:rsidR="009E71E5" w:rsidRPr="00CE3110" w:rsidRDefault="5B1D8987" w:rsidP="0E6CDB8A">
            <w:pPr>
              <w:pStyle w:val="ListParagraph"/>
              <w:numPr>
                <w:ilvl w:val="0"/>
                <w:numId w:val="14"/>
              </w:numPr>
              <w:spacing w:after="120" w:line="240" w:lineRule="auto"/>
              <w:rPr>
                <w:rFonts w:ascii="Calibri" w:eastAsia="Arial" w:hAnsi="Calibri" w:cs="Calibri"/>
              </w:rPr>
            </w:pPr>
            <w:r w:rsidRPr="00CE3110">
              <w:rPr>
                <w:rFonts w:ascii="Calibri" w:eastAsia="Arial" w:hAnsi="Calibri" w:cs="Calibri"/>
              </w:rPr>
              <w:t xml:space="preserve">Proposed Project </w:t>
            </w:r>
            <w:r w:rsidR="009E71E5" w:rsidRPr="00CE3110">
              <w:rPr>
                <w:rFonts w:ascii="Calibri" w:eastAsia="Arial" w:hAnsi="Calibri" w:cs="Calibri"/>
              </w:rPr>
              <w:t>Budget</w:t>
            </w:r>
          </w:p>
        </w:tc>
        <w:tc>
          <w:tcPr>
            <w:tcW w:w="1080" w:type="dxa"/>
            <w:vAlign w:val="center"/>
          </w:tcPr>
          <w:p w14:paraId="25A8295D" w14:textId="77777777" w:rsidR="009E71E5" w:rsidRPr="00CE3110" w:rsidRDefault="009E71E5" w:rsidP="0E6CDB8A">
            <w:pPr>
              <w:pStyle w:val="ListParagraph"/>
              <w:spacing w:after="120"/>
              <w:ind w:left="0"/>
              <w:jc w:val="center"/>
              <w:rPr>
                <w:rFonts w:ascii="Calibri" w:eastAsia="Arial" w:hAnsi="Calibri" w:cs="Calibri"/>
              </w:rPr>
            </w:pPr>
            <w:r w:rsidRPr="00CE3110">
              <w:rPr>
                <w:rFonts w:ascii="Calibri" w:eastAsia="Arial" w:hAnsi="Calibri" w:cs="Calibri"/>
              </w:rPr>
              <w:t>10</w:t>
            </w:r>
          </w:p>
        </w:tc>
        <w:tc>
          <w:tcPr>
            <w:tcW w:w="1051" w:type="dxa"/>
            <w:vAlign w:val="center"/>
          </w:tcPr>
          <w:p w14:paraId="3F47ACC0" w14:textId="77777777" w:rsidR="009E71E5" w:rsidRPr="00CE3110" w:rsidRDefault="009E71E5" w:rsidP="0E6CDB8A">
            <w:pPr>
              <w:pStyle w:val="ListParagraph"/>
              <w:spacing w:after="120"/>
              <w:ind w:left="0"/>
              <w:jc w:val="center"/>
              <w:rPr>
                <w:rFonts w:ascii="Calibri" w:eastAsia="Arial" w:hAnsi="Calibri" w:cs="Calibri"/>
              </w:rPr>
            </w:pPr>
            <w:r w:rsidRPr="00CE3110">
              <w:rPr>
                <w:rFonts w:ascii="Calibri" w:eastAsia="Arial" w:hAnsi="Calibri" w:cs="Calibri"/>
              </w:rPr>
              <w:t xml:space="preserve">½ </w:t>
            </w:r>
            <w:r w:rsidRPr="00CE3110">
              <w:rPr>
                <w:rFonts w:ascii="Calibri" w:hAnsi="Calibri" w:cs="Calibri"/>
              </w:rPr>
              <w:br/>
            </w:r>
            <w:r w:rsidR="43A73531" w:rsidRPr="00CE3110">
              <w:rPr>
                <w:rFonts w:ascii="Calibri" w:eastAsia="Arial" w:hAnsi="Calibri" w:cs="Calibri"/>
              </w:rPr>
              <w:t>(h</w:t>
            </w:r>
            <w:r w:rsidRPr="00CE3110">
              <w:rPr>
                <w:rFonts w:ascii="Calibri" w:eastAsia="Arial" w:hAnsi="Calibri" w:cs="Calibri"/>
              </w:rPr>
              <w:t>alf)</w:t>
            </w:r>
          </w:p>
        </w:tc>
        <w:tc>
          <w:tcPr>
            <w:tcW w:w="5159" w:type="dxa"/>
            <w:vAlign w:val="center"/>
          </w:tcPr>
          <w:p w14:paraId="3BBB2508" w14:textId="7668FDFD" w:rsidR="009E71E5" w:rsidRPr="00CE3110" w:rsidRDefault="009E71E5" w:rsidP="0E6CDB8A">
            <w:pPr>
              <w:pStyle w:val="ListParagraph"/>
              <w:spacing w:after="120"/>
              <w:ind w:left="0"/>
              <w:rPr>
                <w:rFonts w:ascii="Calibri" w:eastAsia="Arial" w:hAnsi="Calibri" w:cs="Calibri"/>
              </w:rPr>
            </w:pPr>
            <w:r w:rsidRPr="00CE3110">
              <w:rPr>
                <w:rFonts w:ascii="Calibri" w:eastAsia="Arial" w:hAnsi="Calibri" w:cs="Calibri"/>
              </w:rPr>
              <w:t xml:space="preserve">Use the provided </w:t>
            </w:r>
            <w:r w:rsidR="43A73531" w:rsidRPr="00CE3110">
              <w:rPr>
                <w:rFonts w:ascii="Calibri" w:eastAsia="Arial" w:hAnsi="Calibri" w:cs="Calibri"/>
              </w:rPr>
              <w:t xml:space="preserve">table </w:t>
            </w:r>
            <w:r w:rsidRPr="00CE3110">
              <w:rPr>
                <w:rFonts w:ascii="Calibri" w:eastAsia="Arial" w:hAnsi="Calibri" w:cs="Calibri"/>
              </w:rPr>
              <w:t>and designate a whole dollar</w:t>
            </w:r>
            <w:r w:rsidR="37DBB96B" w:rsidRPr="00CE3110">
              <w:rPr>
                <w:rFonts w:ascii="Calibri" w:eastAsia="Arial" w:hAnsi="Calibri" w:cs="Calibri"/>
              </w:rPr>
              <w:t xml:space="preserve"> amount for the seven (7</w:t>
            </w:r>
            <w:r w:rsidRPr="00CE3110">
              <w:rPr>
                <w:rFonts w:ascii="Calibri" w:eastAsia="Arial" w:hAnsi="Calibri" w:cs="Calibri"/>
              </w:rPr>
              <w:t xml:space="preserve">) budget </w:t>
            </w:r>
            <w:proofErr w:type="gramStart"/>
            <w:r w:rsidRPr="00CE3110">
              <w:rPr>
                <w:rFonts w:ascii="Calibri" w:eastAsia="Arial" w:hAnsi="Calibri" w:cs="Calibri"/>
              </w:rPr>
              <w:t>categories</w:t>
            </w:r>
            <w:r w:rsidR="514E7A6F" w:rsidRPr="00CE3110">
              <w:rPr>
                <w:rFonts w:ascii="Calibri" w:eastAsia="Arial" w:hAnsi="Calibri" w:cs="Calibri"/>
              </w:rPr>
              <w:t>, or</w:t>
            </w:r>
            <w:proofErr w:type="gramEnd"/>
            <w:r w:rsidR="514E7A6F" w:rsidRPr="00CE3110">
              <w:rPr>
                <w:rFonts w:ascii="Calibri" w:eastAsia="Arial" w:hAnsi="Calibri" w:cs="Calibri"/>
              </w:rPr>
              <w:t xml:space="preserve"> use </w:t>
            </w:r>
            <w:r w:rsidR="37DBB96B" w:rsidRPr="00CE3110">
              <w:rPr>
                <w:rFonts w:ascii="Calibri" w:eastAsia="Arial" w:hAnsi="Calibri" w:cs="Calibri"/>
              </w:rPr>
              <w:t xml:space="preserve">a zero (0) to indicate </w:t>
            </w:r>
            <w:r w:rsidR="1B1A24B5" w:rsidRPr="00CE3110">
              <w:rPr>
                <w:rFonts w:ascii="Calibri" w:eastAsia="Arial" w:hAnsi="Calibri" w:cs="Calibri"/>
              </w:rPr>
              <w:t xml:space="preserve">that </w:t>
            </w:r>
            <w:r w:rsidR="5B1D8987" w:rsidRPr="00CE3110">
              <w:rPr>
                <w:rFonts w:ascii="Calibri" w:eastAsia="Arial" w:hAnsi="Calibri" w:cs="Calibri"/>
              </w:rPr>
              <w:t>no</w:t>
            </w:r>
            <w:r w:rsidR="37DBB96B" w:rsidRPr="00CE3110">
              <w:rPr>
                <w:rFonts w:ascii="Calibri" w:eastAsia="Arial" w:hAnsi="Calibri" w:cs="Calibri"/>
              </w:rPr>
              <w:t xml:space="preserve"> funds</w:t>
            </w:r>
            <w:r w:rsidR="5B1D8987" w:rsidRPr="00CE3110">
              <w:rPr>
                <w:rFonts w:ascii="Calibri" w:eastAsia="Arial" w:hAnsi="Calibri" w:cs="Calibri"/>
              </w:rPr>
              <w:t xml:space="preserve"> are being requested</w:t>
            </w:r>
            <w:r w:rsidR="37DBB96B" w:rsidRPr="00CE3110">
              <w:rPr>
                <w:rFonts w:ascii="Calibri" w:eastAsia="Arial" w:hAnsi="Calibri" w:cs="Calibri"/>
              </w:rPr>
              <w:t xml:space="preserve">. </w:t>
            </w:r>
            <w:r w:rsidR="43A73531" w:rsidRPr="00CE3110">
              <w:rPr>
                <w:rFonts w:ascii="Calibri" w:eastAsia="Arial" w:hAnsi="Calibri" w:cs="Calibri"/>
              </w:rPr>
              <w:t xml:space="preserve">Add </w:t>
            </w:r>
            <w:r w:rsidRPr="00CE3110">
              <w:rPr>
                <w:rFonts w:ascii="Calibri" w:eastAsia="Arial" w:hAnsi="Calibri" w:cs="Calibri"/>
              </w:rPr>
              <w:t>these numbers to</w:t>
            </w:r>
            <w:r w:rsidR="1B1A24B5" w:rsidRPr="00CE3110">
              <w:rPr>
                <w:rFonts w:ascii="Calibri" w:eastAsia="Arial" w:hAnsi="Calibri" w:cs="Calibri"/>
              </w:rPr>
              <w:t xml:space="preserve"> get the sum of the </w:t>
            </w:r>
            <w:r w:rsidRPr="00CE3110">
              <w:rPr>
                <w:rFonts w:ascii="Calibri" w:eastAsia="Arial" w:hAnsi="Calibri" w:cs="Calibri"/>
              </w:rPr>
              <w:t xml:space="preserve">total amount of funding requested for </w:t>
            </w:r>
            <w:r w:rsidR="43A73531" w:rsidRPr="00CE3110">
              <w:rPr>
                <w:rFonts w:ascii="Calibri" w:eastAsia="Arial" w:hAnsi="Calibri" w:cs="Calibri"/>
              </w:rPr>
              <w:t>the project period</w:t>
            </w:r>
            <w:r w:rsidRPr="00CE3110">
              <w:rPr>
                <w:rFonts w:ascii="Calibri" w:eastAsia="Arial" w:hAnsi="Calibri" w:cs="Calibri"/>
              </w:rPr>
              <w:t>.</w:t>
            </w:r>
          </w:p>
        </w:tc>
      </w:tr>
      <w:tr w:rsidR="009E71E5" w:rsidRPr="001D6B42" w14:paraId="452CFD74" w14:textId="77777777" w:rsidTr="0E6CDB8A">
        <w:trPr>
          <w:trHeight w:val="300"/>
        </w:trPr>
        <w:tc>
          <w:tcPr>
            <w:tcW w:w="2880" w:type="dxa"/>
            <w:vAlign w:val="center"/>
          </w:tcPr>
          <w:p w14:paraId="2E6CCFA8" w14:textId="77777777" w:rsidR="009E71E5" w:rsidRPr="00CE3110" w:rsidRDefault="009E71E5" w:rsidP="0E6CDB8A">
            <w:pPr>
              <w:pStyle w:val="ListParagraph"/>
              <w:numPr>
                <w:ilvl w:val="0"/>
                <w:numId w:val="14"/>
              </w:numPr>
              <w:spacing w:after="120" w:line="240" w:lineRule="auto"/>
              <w:rPr>
                <w:rFonts w:ascii="Calibri" w:eastAsia="Arial" w:hAnsi="Calibri" w:cs="Calibri"/>
              </w:rPr>
            </w:pPr>
            <w:r w:rsidRPr="00CE3110">
              <w:rPr>
                <w:rFonts w:ascii="Calibri" w:eastAsia="Arial" w:hAnsi="Calibri" w:cs="Calibri"/>
              </w:rPr>
              <w:t>Budget Narrative</w:t>
            </w:r>
          </w:p>
        </w:tc>
        <w:tc>
          <w:tcPr>
            <w:tcW w:w="1080" w:type="dxa"/>
            <w:vAlign w:val="center"/>
          </w:tcPr>
          <w:p w14:paraId="1F67371A" w14:textId="77777777" w:rsidR="009E71E5" w:rsidRPr="00CE3110" w:rsidRDefault="009E71E5" w:rsidP="0E6CDB8A">
            <w:pPr>
              <w:pStyle w:val="ListParagraph"/>
              <w:spacing w:after="120"/>
              <w:ind w:left="0"/>
              <w:jc w:val="center"/>
              <w:rPr>
                <w:rFonts w:ascii="Calibri" w:eastAsia="Arial" w:hAnsi="Calibri" w:cs="Calibri"/>
              </w:rPr>
            </w:pPr>
            <w:r w:rsidRPr="00CE3110">
              <w:rPr>
                <w:rFonts w:ascii="Calibri" w:eastAsia="Arial" w:hAnsi="Calibri" w:cs="Calibri"/>
              </w:rPr>
              <w:t>10</w:t>
            </w:r>
          </w:p>
        </w:tc>
        <w:tc>
          <w:tcPr>
            <w:tcW w:w="1051" w:type="dxa"/>
            <w:vAlign w:val="center"/>
          </w:tcPr>
          <w:p w14:paraId="55B99678" w14:textId="77777777" w:rsidR="009E71E5" w:rsidRPr="00CE3110" w:rsidRDefault="009E71E5" w:rsidP="0E6CDB8A">
            <w:pPr>
              <w:pStyle w:val="ListParagraph"/>
              <w:spacing w:after="120"/>
              <w:ind w:left="0"/>
              <w:jc w:val="center"/>
              <w:rPr>
                <w:rFonts w:ascii="Calibri" w:eastAsia="Arial" w:hAnsi="Calibri" w:cs="Calibri"/>
              </w:rPr>
            </w:pPr>
            <w:r w:rsidRPr="00CE3110">
              <w:rPr>
                <w:rFonts w:ascii="Calibri" w:eastAsia="Arial" w:hAnsi="Calibri" w:cs="Calibri"/>
              </w:rPr>
              <w:t xml:space="preserve">2 </w:t>
            </w:r>
            <w:r w:rsidRPr="00CE3110">
              <w:rPr>
                <w:rFonts w:ascii="Calibri" w:hAnsi="Calibri" w:cs="Calibri"/>
              </w:rPr>
              <w:br/>
            </w:r>
            <w:r w:rsidRPr="00CE3110">
              <w:rPr>
                <w:rFonts w:ascii="Calibri" w:eastAsia="Arial" w:hAnsi="Calibri" w:cs="Calibri"/>
              </w:rPr>
              <w:t>(two)</w:t>
            </w:r>
          </w:p>
        </w:tc>
        <w:tc>
          <w:tcPr>
            <w:tcW w:w="5159" w:type="dxa"/>
            <w:vAlign w:val="center"/>
          </w:tcPr>
          <w:p w14:paraId="4BCE5202" w14:textId="38E86A62" w:rsidR="009E71E5" w:rsidRPr="00CE3110" w:rsidRDefault="009E71E5" w:rsidP="0E6CDB8A">
            <w:pPr>
              <w:rPr>
                <w:rFonts w:ascii="Calibri" w:eastAsia="Arial" w:hAnsi="Calibri" w:cs="Calibri"/>
              </w:rPr>
            </w:pPr>
            <w:r w:rsidRPr="00CE3110">
              <w:rPr>
                <w:rFonts w:ascii="Calibri" w:eastAsia="Arial" w:hAnsi="Calibri" w:cs="Calibri"/>
              </w:rPr>
              <w:t xml:space="preserve">Provide justification for each </w:t>
            </w:r>
            <w:r w:rsidR="5B1D8987" w:rsidRPr="00CE3110">
              <w:rPr>
                <w:rFonts w:ascii="Calibri" w:eastAsia="Arial" w:hAnsi="Calibri" w:cs="Calibri"/>
              </w:rPr>
              <w:t>non-zero budget category</w:t>
            </w:r>
            <w:r w:rsidRPr="00CE3110">
              <w:rPr>
                <w:rFonts w:ascii="Calibri" w:eastAsia="Arial" w:hAnsi="Calibri" w:cs="Calibri"/>
              </w:rPr>
              <w:t xml:space="preserve">.  </w:t>
            </w:r>
            <w:r w:rsidR="1B1A24B5" w:rsidRPr="00CE3110">
              <w:rPr>
                <w:rFonts w:ascii="Calibri" w:eastAsia="Arial" w:hAnsi="Calibri" w:cs="Calibri"/>
              </w:rPr>
              <w:t>I</w:t>
            </w:r>
            <w:r w:rsidRPr="00CE3110">
              <w:rPr>
                <w:rFonts w:ascii="Calibri" w:eastAsia="Arial" w:hAnsi="Calibri" w:cs="Calibri"/>
              </w:rPr>
              <w:t xml:space="preserve">nclude projections of services </w:t>
            </w:r>
            <w:r w:rsidR="514E7A6F" w:rsidRPr="00CE3110">
              <w:rPr>
                <w:rFonts w:ascii="Calibri" w:eastAsia="Arial" w:hAnsi="Calibri" w:cs="Calibri"/>
              </w:rPr>
              <w:t xml:space="preserve">to be provided </w:t>
            </w:r>
            <w:r w:rsidRPr="00CE3110">
              <w:rPr>
                <w:rFonts w:ascii="Calibri" w:eastAsia="Arial" w:hAnsi="Calibri" w:cs="Calibri"/>
              </w:rPr>
              <w:t xml:space="preserve">and/or clients/patients </w:t>
            </w:r>
            <w:r w:rsidR="514E7A6F" w:rsidRPr="00CE3110">
              <w:rPr>
                <w:rFonts w:ascii="Calibri" w:eastAsia="Arial" w:hAnsi="Calibri" w:cs="Calibri"/>
              </w:rPr>
              <w:t xml:space="preserve">to be </w:t>
            </w:r>
            <w:r w:rsidRPr="00CE3110">
              <w:rPr>
                <w:rFonts w:ascii="Calibri" w:eastAsia="Arial" w:hAnsi="Calibri" w:cs="Calibri"/>
              </w:rPr>
              <w:t>serve</w:t>
            </w:r>
            <w:r w:rsidR="514E7A6F" w:rsidRPr="00CE3110">
              <w:rPr>
                <w:rFonts w:ascii="Calibri" w:eastAsia="Arial" w:hAnsi="Calibri" w:cs="Calibri"/>
              </w:rPr>
              <w:t>d</w:t>
            </w:r>
            <w:r w:rsidRPr="00CE3110">
              <w:rPr>
                <w:rFonts w:ascii="Calibri" w:eastAsia="Arial" w:hAnsi="Calibri" w:cs="Calibri"/>
              </w:rPr>
              <w:t xml:space="preserve"> over the project per</w:t>
            </w:r>
            <w:r w:rsidR="43A73531" w:rsidRPr="00CE3110">
              <w:rPr>
                <w:rFonts w:ascii="Calibri" w:eastAsia="Arial" w:hAnsi="Calibri" w:cs="Calibri"/>
              </w:rPr>
              <w:t>iod</w:t>
            </w:r>
            <w:r w:rsidR="1B1A24B5" w:rsidRPr="00CE3110">
              <w:rPr>
                <w:rFonts w:ascii="Calibri" w:eastAsia="Arial" w:hAnsi="Calibri" w:cs="Calibri"/>
              </w:rPr>
              <w:t xml:space="preserve"> and </w:t>
            </w:r>
            <w:r w:rsidR="02A06032" w:rsidRPr="00CE3110">
              <w:rPr>
                <w:rFonts w:ascii="Calibri" w:eastAsia="Arial" w:hAnsi="Calibri" w:cs="Calibri"/>
              </w:rPr>
              <w:t xml:space="preserve">the </w:t>
            </w:r>
            <w:r w:rsidR="1B1A24B5" w:rsidRPr="00CE3110">
              <w:rPr>
                <w:rFonts w:ascii="Calibri" w:eastAsia="Arial" w:hAnsi="Calibri" w:cs="Calibri"/>
              </w:rPr>
              <w:t xml:space="preserve">associated </w:t>
            </w:r>
            <w:r w:rsidR="02A06032" w:rsidRPr="00CE3110">
              <w:rPr>
                <w:rFonts w:ascii="Calibri" w:eastAsia="Arial" w:hAnsi="Calibri" w:cs="Calibri"/>
              </w:rPr>
              <w:t xml:space="preserve">cost </w:t>
            </w:r>
            <w:r w:rsidR="1B1A24B5" w:rsidRPr="00CE3110">
              <w:rPr>
                <w:rFonts w:ascii="Calibri" w:eastAsia="Arial" w:hAnsi="Calibri" w:cs="Calibri"/>
              </w:rPr>
              <w:t xml:space="preserve">rate to </w:t>
            </w:r>
            <w:r w:rsidR="02A06032" w:rsidRPr="00CE3110">
              <w:rPr>
                <w:rFonts w:ascii="Calibri" w:eastAsia="Arial" w:hAnsi="Calibri" w:cs="Calibri"/>
              </w:rPr>
              <w:t>justify</w:t>
            </w:r>
            <w:r w:rsidR="1B1A24B5" w:rsidRPr="00CE3110">
              <w:rPr>
                <w:rFonts w:ascii="Calibri" w:eastAsia="Arial" w:hAnsi="Calibri" w:cs="Calibri"/>
              </w:rPr>
              <w:t xml:space="preserve"> </w:t>
            </w:r>
            <w:r w:rsidR="02A06032" w:rsidRPr="00CE3110">
              <w:rPr>
                <w:rFonts w:ascii="Calibri" w:eastAsia="Arial" w:hAnsi="Calibri" w:cs="Calibri"/>
              </w:rPr>
              <w:t xml:space="preserve">the funding </w:t>
            </w:r>
            <w:r w:rsidR="1B1A24B5" w:rsidRPr="00CE3110">
              <w:rPr>
                <w:rFonts w:ascii="Calibri" w:eastAsia="Arial" w:hAnsi="Calibri" w:cs="Calibri"/>
              </w:rPr>
              <w:t>request</w:t>
            </w:r>
            <w:r w:rsidRPr="00CE3110">
              <w:rPr>
                <w:rFonts w:ascii="Calibri" w:eastAsia="Arial" w:hAnsi="Calibri" w:cs="Calibri"/>
              </w:rPr>
              <w:t>.</w:t>
            </w:r>
            <w:r w:rsidR="115CB7E4" w:rsidRPr="00CE3110">
              <w:rPr>
                <w:rFonts w:ascii="Calibri" w:eastAsia="Arial" w:hAnsi="Calibri" w:cs="Calibri"/>
              </w:rPr>
              <w:t xml:space="preserve"> This should align with the Narrat</w:t>
            </w:r>
            <w:r w:rsidR="089ACE6F" w:rsidRPr="00CE3110">
              <w:rPr>
                <w:rFonts w:ascii="Calibri" w:eastAsia="Arial" w:hAnsi="Calibri" w:cs="Calibri"/>
              </w:rPr>
              <w:t>ive’</w:t>
            </w:r>
            <w:r w:rsidR="4546874D" w:rsidRPr="00CE3110">
              <w:rPr>
                <w:rFonts w:ascii="Calibri" w:eastAsia="Arial" w:hAnsi="Calibri" w:cs="Calibri"/>
              </w:rPr>
              <w:t xml:space="preserve">s Goals and Objectives </w:t>
            </w:r>
            <w:r w:rsidR="5B1D8987" w:rsidRPr="00CE3110">
              <w:rPr>
                <w:rFonts w:ascii="Calibri" w:eastAsia="Arial" w:hAnsi="Calibri" w:cs="Calibri"/>
              </w:rPr>
              <w:t xml:space="preserve">(Section II-4) </w:t>
            </w:r>
            <w:r w:rsidR="089ACE6F" w:rsidRPr="00CE3110">
              <w:rPr>
                <w:rFonts w:ascii="Calibri" w:eastAsia="Arial" w:hAnsi="Calibri" w:cs="Calibri"/>
              </w:rPr>
              <w:t xml:space="preserve">and </w:t>
            </w:r>
            <w:r w:rsidR="4546874D" w:rsidRPr="00CE3110">
              <w:rPr>
                <w:rFonts w:ascii="Calibri" w:eastAsia="Arial" w:hAnsi="Calibri" w:cs="Calibri"/>
              </w:rPr>
              <w:t>Methods of Accomplishment (</w:t>
            </w:r>
            <w:r w:rsidR="43A73531" w:rsidRPr="00CE3110">
              <w:rPr>
                <w:rFonts w:ascii="Calibri" w:eastAsia="Arial" w:hAnsi="Calibri" w:cs="Calibri"/>
              </w:rPr>
              <w:t>Section II</w:t>
            </w:r>
            <w:r w:rsidR="5B1D8987" w:rsidRPr="00CE3110">
              <w:rPr>
                <w:rFonts w:ascii="Calibri" w:eastAsia="Arial" w:hAnsi="Calibri" w:cs="Calibri"/>
              </w:rPr>
              <w:t>-5</w:t>
            </w:r>
            <w:r w:rsidR="43A73531" w:rsidRPr="00CE3110">
              <w:rPr>
                <w:rFonts w:ascii="Calibri" w:eastAsia="Arial" w:hAnsi="Calibri" w:cs="Calibri"/>
              </w:rPr>
              <w:t>)</w:t>
            </w:r>
            <w:r w:rsidR="115CB7E4" w:rsidRPr="00CE3110">
              <w:rPr>
                <w:rFonts w:ascii="Calibri" w:eastAsia="Arial" w:hAnsi="Calibri" w:cs="Calibri"/>
              </w:rPr>
              <w:t xml:space="preserve">. </w:t>
            </w:r>
          </w:p>
        </w:tc>
      </w:tr>
      <w:tr w:rsidR="009E71E5" w:rsidRPr="001D6B42" w14:paraId="60E41B26" w14:textId="77777777" w:rsidTr="0E6CDB8A">
        <w:trPr>
          <w:trHeight w:val="300"/>
        </w:trPr>
        <w:tc>
          <w:tcPr>
            <w:tcW w:w="2880" w:type="dxa"/>
            <w:vAlign w:val="center"/>
          </w:tcPr>
          <w:p w14:paraId="6A04261A" w14:textId="77777777" w:rsidR="009E71E5" w:rsidRPr="00CE3110" w:rsidRDefault="009E71E5" w:rsidP="0E6CDB8A">
            <w:pPr>
              <w:pStyle w:val="ListParagraph"/>
              <w:spacing w:after="120"/>
              <w:rPr>
                <w:rFonts w:ascii="Calibri" w:eastAsia="Arial" w:hAnsi="Calibri" w:cs="Calibri"/>
              </w:rPr>
            </w:pPr>
            <w:r w:rsidRPr="00CE3110">
              <w:rPr>
                <w:rFonts w:ascii="Calibri" w:eastAsia="Arial" w:hAnsi="Calibri" w:cs="Calibri"/>
              </w:rPr>
              <w:t>Total for Budget</w:t>
            </w:r>
          </w:p>
        </w:tc>
        <w:tc>
          <w:tcPr>
            <w:tcW w:w="1080" w:type="dxa"/>
            <w:vAlign w:val="center"/>
          </w:tcPr>
          <w:p w14:paraId="3C36A0EB" w14:textId="77777777" w:rsidR="009E71E5" w:rsidRPr="00CE3110" w:rsidRDefault="009E71E5" w:rsidP="0E6CDB8A">
            <w:pPr>
              <w:pStyle w:val="ListParagraph"/>
              <w:spacing w:after="120"/>
              <w:ind w:left="0"/>
              <w:jc w:val="center"/>
              <w:rPr>
                <w:rFonts w:ascii="Calibri" w:eastAsia="Arial" w:hAnsi="Calibri" w:cs="Calibri"/>
              </w:rPr>
            </w:pPr>
            <w:r w:rsidRPr="00CE3110">
              <w:rPr>
                <w:rFonts w:ascii="Calibri" w:eastAsia="Arial" w:hAnsi="Calibri" w:cs="Calibri"/>
              </w:rPr>
              <w:t>20</w:t>
            </w:r>
          </w:p>
        </w:tc>
        <w:tc>
          <w:tcPr>
            <w:tcW w:w="1051" w:type="dxa"/>
            <w:shd w:val="clear" w:color="auto" w:fill="AEAAAA" w:themeFill="background2" w:themeFillShade="BF"/>
            <w:vAlign w:val="center"/>
          </w:tcPr>
          <w:p w14:paraId="16C81950" w14:textId="77777777" w:rsidR="009E71E5" w:rsidRPr="001D6B42" w:rsidRDefault="009E71E5" w:rsidP="0E6CDB8A">
            <w:pPr>
              <w:pStyle w:val="ListParagraph"/>
              <w:spacing w:after="120"/>
              <w:ind w:left="0"/>
              <w:jc w:val="center"/>
              <w:rPr>
                <w:rFonts w:ascii="Arial" w:eastAsia="Arial" w:hAnsi="Arial" w:cs="Arial"/>
              </w:rPr>
            </w:pPr>
          </w:p>
        </w:tc>
        <w:tc>
          <w:tcPr>
            <w:tcW w:w="5159" w:type="dxa"/>
            <w:shd w:val="clear" w:color="auto" w:fill="AEAAAA" w:themeFill="background2" w:themeFillShade="BF"/>
            <w:vAlign w:val="center"/>
          </w:tcPr>
          <w:p w14:paraId="157FBF8C" w14:textId="77777777" w:rsidR="009E71E5" w:rsidRPr="00CC3481" w:rsidRDefault="009E71E5" w:rsidP="0E6CDB8A">
            <w:pPr>
              <w:rPr>
                <w:rFonts w:ascii="Arial" w:eastAsia="Arial" w:hAnsi="Arial" w:cs="Arial"/>
              </w:rPr>
            </w:pPr>
          </w:p>
        </w:tc>
      </w:tr>
    </w:tbl>
    <w:p w14:paraId="29F270F9" w14:textId="77777777" w:rsidR="009E71E5" w:rsidRDefault="009E71E5" w:rsidP="0E6CDB8A">
      <w:pPr>
        <w:pStyle w:val="ListParagraph"/>
        <w:spacing w:after="120"/>
        <w:ind w:left="0"/>
        <w:rPr>
          <w:rFonts w:ascii="Arial" w:eastAsia="Arial" w:hAnsi="Arial" w:cs="Arial"/>
          <w:u w:val="single"/>
        </w:rPr>
      </w:pPr>
    </w:p>
    <w:p w14:paraId="54E4D713" w14:textId="5EE0253B" w:rsidR="008A2957" w:rsidRPr="00CE3110" w:rsidRDefault="06536EB0" w:rsidP="0E6CDB8A">
      <w:pPr>
        <w:pStyle w:val="Heading1"/>
        <w:rPr>
          <w:rFonts w:ascii="Calibri" w:eastAsia="Arial" w:hAnsi="Calibri" w:cs="Calibri"/>
          <w:color w:val="FF0000"/>
        </w:rPr>
      </w:pPr>
      <w:r w:rsidRPr="00CE3110">
        <w:rPr>
          <w:rFonts w:ascii="Calibri" w:eastAsia="Arial" w:hAnsi="Calibri" w:cs="Calibri"/>
          <w:u w:val="single"/>
        </w:rPr>
        <w:lastRenderedPageBreak/>
        <w:t>Section IV</w:t>
      </w:r>
      <w:r w:rsidRPr="00CE3110">
        <w:rPr>
          <w:rFonts w:ascii="Calibri" w:eastAsia="Arial" w:hAnsi="Calibri" w:cs="Calibri"/>
        </w:rPr>
        <w:t xml:space="preserve"> – </w:t>
      </w:r>
      <w:r w:rsidR="7977CA9C" w:rsidRPr="00CE3110">
        <w:rPr>
          <w:rFonts w:ascii="Calibri" w:eastAsia="Arial" w:hAnsi="Calibri" w:cs="Calibri"/>
        </w:rPr>
        <w:t>Overview of Certifications and Assurances</w:t>
      </w:r>
    </w:p>
    <w:p w14:paraId="6A1BCCD7" w14:textId="014A410B" w:rsidR="008A2957" w:rsidRPr="00CE3110" w:rsidRDefault="7977CA9C" w:rsidP="0E6CDB8A">
      <w:pPr>
        <w:autoSpaceDE w:val="0"/>
        <w:autoSpaceDN w:val="0"/>
        <w:adjustRightInd w:val="0"/>
        <w:rPr>
          <w:rFonts w:ascii="Calibri" w:eastAsia="Arial" w:hAnsi="Calibri" w:cs="Calibri"/>
        </w:rPr>
      </w:pPr>
      <w:r w:rsidRPr="00CE3110">
        <w:rPr>
          <w:rFonts w:ascii="Calibri" w:eastAsia="Arial" w:hAnsi="Calibri" w:cs="Calibri"/>
        </w:rPr>
        <w:t xml:space="preserve">By signing the Application Form </w:t>
      </w:r>
      <w:r w:rsidR="00243D21" w:rsidRPr="00CE3110">
        <w:rPr>
          <w:rFonts w:ascii="Calibri" w:eastAsia="Arial" w:hAnsi="Calibri" w:cs="Calibri"/>
        </w:rPr>
        <w:t xml:space="preserve">comprising </w:t>
      </w:r>
      <w:r w:rsidRPr="00CE3110">
        <w:rPr>
          <w:rFonts w:ascii="Calibri" w:eastAsia="Arial" w:hAnsi="Calibri" w:cs="Calibri"/>
        </w:rPr>
        <w:t>Section</w:t>
      </w:r>
      <w:r w:rsidR="00243D21" w:rsidRPr="00CE3110">
        <w:rPr>
          <w:rFonts w:ascii="Calibri" w:eastAsia="Arial" w:hAnsi="Calibri" w:cs="Calibri"/>
        </w:rPr>
        <w:t>s I-IV</w:t>
      </w:r>
      <w:r w:rsidRPr="00CE3110">
        <w:rPr>
          <w:rFonts w:ascii="Calibri" w:eastAsia="Arial" w:hAnsi="Calibri" w:cs="Calibri"/>
        </w:rPr>
        <w:t xml:space="preserve"> of the</w:t>
      </w:r>
      <w:r w:rsidR="00830352" w:rsidRPr="00CE3110">
        <w:rPr>
          <w:rFonts w:ascii="Calibri" w:eastAsia="Arial" w:hAnsi="Calibri" w:cs="Calibri"/>
        </w:rPr>
        <w:t xml:space="preserve"> Department of Human Services</w:t>
      </w:r>
      <w:r w:rsidRPr="00CE3110">
        <w:rPr>
          <w:rFonts w:ascii="Calibri" w:eastAsia="Arial" w:hAnsi="Calibri" w:cs="Calibri"/>
        </w:rPr>
        <w:t xml:space="preserve"> application, the applicant certifies:</w:t>
      </w:r>
    </w:p>
    <w:p w14:paraId="478E453F" w14:textId="7C9C61D2" w:rsidR="008A2957" w:rsidRPr="00CE3110" w:rsidRDefault="7977CA9C" w:rsidP="0E6CDB8A">
      <w:pPr>
        <w:pStyle w:val="ListParagraph"/>
        <w:numPr>
          <w:ilvl w:val="0"/>
          <w:numId w:val="5"/>
        </w:numPr>
        <w:autoSpaceDE w:val="0"/>
        <w:autoSpaceDN w:val="0"/>
        <w:adjustRightInd w:val="0"/>
        <w:spacing w:after="0" w:line="240" w:lineRule="auto"/>
        <w:ind w:left="720"/>
        <w:rPr>
          <w:rFonts w:ascii="Calibri" w:eastAsia="Arial" w:hAnsi="Calibri" w:cs="Calibri"/>
          <w:color w:val="FF0000"/>
        </w:rPr>
      </w:pPr>
      <w:r w:rsidRPr="00CE3110">
        <w:rPr>
          <w:rFonts w:ascii="Calibri" w:eastAsia="Arial" w:hAnsi="Calibri" w:cs="Calibri"/>
        </w:rPr>
        <w:t xml:space="preserve">The project described in this application meets all the requirements of </w:t>
      </w:r>
      <w:proofErr w:type="gramStart"/>
      <w:r w:rsidRPr="00CE3110">
        <w:rPr>
          <w:rFonts w:ascii="Calibri" w:eastAsia="Arial" w:hAnsi="Calibri" w:cs="Calibri"/>
        </w:rPr>
        <w:t>the governing</w:t>
      </w:r>
      <w:proofErr w:type="gramEnd"/>
      <w:r w:rsidRPr="00CE3110">
        <w:rPr>
          <w:rFonts w:ascii="Calibri" w:eastAsia="Arial" w:hAnsi="Calibri" w:cs="Calibri"/>
        </w:rPr>
        <w:t xml:space="preserve"> legislation</w:t>
      </w:r>
      <w:r w:rsidR="00830352" w:rsidRPr="00CE3110">
        <w:rPr>
          <w:rFonts w:ascii="Calibri" w:eastAsia="Arial" w:hAnsi="Calibri" w:cs="Calibri"/>
        </w:rPr>
        <w:t>.</w:t>
      </w:r>
      <w:r w:rsidR="64902861" w:rsidRPr="00CE3110">
        <w:rPr>
          <w:rFonts w:ascii="Calibri" w:eastAsia="Arial" w:hAnsi="Calibri" w:cs="Calibri"/>
        </w:rPr>
        <w:t xml:space="preserve"> </w:t>
      </w:r>
    </w:p>
    <w:p w14:paraId="3803665E" w14:textId="208A1983" w:rsidR="008A2957" w:rsidRPr="00CE3110" w:rsidRDefault="7977CA9C" w:rsidP="0E6CDB8A">
      <w:pPr>
        <w:numPr>
          <w:ilvl w:val="0"/>
          <w:numId w:val="5"/>
        </w:numPr>
        <w:autoSpaceDE w:val="0"/>
        <w:autoSpaceDN w:val="0"/>
        <w:adjustRightInd w:val="0"/>
        <w:spacing w:after="0" w:line="240" w:lineRule="auto"/>
        <w:ind w:left="720"/>
        <w:rPr>
          <w:rFonts w:ascii="Calibri" w:eastAsia="Arial" w:hAnsi="Calibri" w:cs="Calibri"/>
        </w:rPr>
      </w:pPr>
      <w:r w:rsidRPr="00CE3110">
        <w:rPr>
          <w:rFonts w:ascii="Calibri" w:eastAsia="Arial" w:hAnsi="Calibri" w:cs="Calibri"/>
        </w:rPr>
        <w:t>All information contained in the application is correct</w:t>
      </w:r>
      <w:r w:rsidR="1D0741B3" w:rsidRPr="00CE3110">
        <w:rPr>
          <w:rFonts w:ascii="Calibri" w:eastAsia="Arial" w:hAnsi="Calibri" w:cs="Calibri"/>
        </w:rPr>
        <w:t>.</w:t>
      </w:r>
    </w:p>
    <w:p w14:paraId="757AEDE0" w14:textId="0F6F6FA8" w:rsidR="008A2957" w:rsidRPr="00CE3110" w:rsidRDefault="7977CA9C" w:rsidP="0E6CDB8A">
      <w:pPr>
        <w:numPr>
          <w:ilvl w:val="0"/>
          <w:numId w:val="5"/>
        </w:numPr>
        <w:autoSpaceDE w:val="0"/>
        <w:autoSpaceDN w:val="0"/>
        <w:adjustRightInd w:val="0"/>
        <w:spacing w:after="0" w:line="240" w:lineRule="auto"/>
        <w:ind w:left="720"/>
        <w:rPr>
          <w:rFonts w:ascii="Calibri" w:eastAsia="Arial" w:hAnsi="Calibri" w:cs="Calibri"/>
        </w:rPr>
      </w:pPr>
      <w:r w:rsidRPr="00CE3110">
        <w:rPr>
          <w:rFonts w:ascii="Calibri" w:eastAsia="Arial" w:hAnsi="Calibri" w:cs="Calibri"/>
        </w:rPr>
        <w:t xml:space="preserve">The appropriate coordination with </w:t>
      </w:r>
      <w:r w:rsidR="64902861" w:rsidRPr="00CE3110">
        <w:rPr>
          <w:rFonts w:ascii="Calibri" w:eastAsia="Arial" w:hAnsi="Calibri" w:cs="Calibri"/>
        </w:rPr>
        <w:t>impacted</w:t>
      </w:r>
      <w:r w:rsidRPr="00CE3110">
        <w:rPr>
          <w:rFonts w:ascii="Calibri" w:eastAsia="Arial" w:hAnsi="Calibri" w:cs="Calibri"/>
        </w:rPr>
        <w:t xml:space="preserve"> </w:t>
      </w:r>
      <w:r w:rsidR="4AAE44BB" w:rsidRPr="00CE3110">
        <w:rPr>
          <w:rFonts w:ascii="Calibri" w:eastAsia="Arial" w:hAnsi="Calibri" w:cs="Calibri"/>
        </w:rPr>
        <w:t>organizations, including subcontractors,</w:t>
      </w:r>
      <w:r w:rsidRPr="00CE3110">
        <w:rPr>
          <w:rFonts w:ascii="Calibri" w:eastAsia="Arial" w:hAnsi="Calibri" w:cs="Calibri"/>
        </w:rPr>
        <w:t xml:space="preserve"> took place</w:t>
      </w:r>
      <w:r w:rsidR="64902861" w:rsidRPr="00CE3110">
        <w:rPr>
          <w:rFonts w:ascii="Calibri" w:eastAsia="Arial" w:hAnsi="Calibri" w:cs="Calibri"/>
        </w:rPr>
        <w:t>.</w:t>
      </w:r>
    </w:p>
    <w:p w14:paraId="0804A064" w14:textId="37A66F38" w:rsidR="008A2957" w:rsidRPr="00CE3110" w:rsidRDefault="7977CA9C" w:rsidP="0E6CDB8A">
      <w:pPr>
        <w:numPr>
          <w:ilvl w:val="0"/>
          <w:numId w:val="5"/>
        </w:numPr>
        <w:autoSpaceDE w:val="0"/>
        <w:autoSpaceDN w:val="0"/>
        <w:adjustRightInd w:val="0"/>
        <w:spacing w:after="0" w:line="240" w:lineRule="auto"/>
        <w:ind w:left="720"/>
        <w:rPr>
          <w:rFonts w:ascii="Calibri" w:eastAsia="Arial" w:hAnsi="Calibri" w:cs="Calibri"/>
        </w:rPr>
      </w:pPr>
      <w:r w:rsidRPr="00CE3110">
        <w:rPr>
          <w:rFonts w:ascii="Calibri" w:eastAsia="Arial" w:hAnsi="Calibri" w:cs="Calibri"/>
        </w:rPr>
        <w:t>The applicant will read, understand and comply with all provisions of the governing legislation and all other applicable federal and state laws, current or future rules</w:t>
      </w:r>
      <w:r w:rsidR="3F9E3070" w:rsidRPr="00CE3110">
        <w:rPr>
          <w:rFonts w:ascii="Calibri" w:eastAsia="Arial" w:hAnsi="Calibri" w:cs="Calibri"/>
        </w:rPr>
        <w:t>,</w:t>
      </w:r>
      <w:r w:rsidRPr="00CE3110">
        <w:rPr>
          <w:rFonts w:ascii="Calibri" w:eastAsia="Arial" w:hAnsi="Calibri" w:cs="Calibri"/>
        </w:rPr>
        <w:t xml:space="preserve"> and regulations.</w:t>
      </w:r>
    </w:p>
    <w:p w14:paraId="3489D31A" w14:textId="30CB93ED" w:rsidR="008A2957" w:rsidRPr="00CE3110" w:rsidRDefault="7977CA9C" w:rsidP="0E6CDB8A">
      <w:pPr>
        <w:numPr>
          <w:ilvl w:val="0"/>
          <w:numId w:val="5"/>
        </w:numPr>
        <w:autoSpaceDE w:val="0"/>
        <w:autoSpaceDN w:val="0"/>
        <w:adjustRightInd w:val="0"/>
        <w:spacing w:after="0" w:line="240" w:lineRule="auto"/>
        <w:ind w:left="720"/>
        <w:rPr>
          <w:rFonts w:ascii="Calibri" w:eastAsia="Arial" w:hAnsi="Calibri" w:cs="Calibri"/>
        </w:rPr>
      </w:pPr>
      <w:r w:rsidRPr="00CE3110">
        <w:rPr>
          <w:rFonts w:ascii="Calibri" w:eastAsia="Arial" w:hAnsi="Calibri" w:cs="Calibri"/>
        </w:rPr>
        <w:t>The applicant further und</w:t>
      </w:r>
      <w:r w:rsidR="3F9E3070" w:rsidRPr="00CE3110">
        <w:rPr>
          <w:rFonts w:ascii="Calibri" w:eastAsia="Arial" w:hAnsi="Calibri" w:cs="Calibri"/>
        </w:rPr>
        <w:t xml:space="preserve">erstands and agrees that any </w:t>
      </w:r>
      <w:r w:rsidRPr="00CE3110">
        <w:rPr>
          <w:rFonts w:ascii="Calibri" w:eastAsia="Arial" w:hAnsi="Calibri" w:cs="Calibri"/>
        </w:rPr>
        <w:t xml:space="preserve">award received </w:t>
      </w:r>
      <w:proofErr w:type="gramStart"/>
      <w:r w:rsidRPr="00CE3110">
        <w:rPr>
          <w:rFonts w:ascii="Calibri" w:eastAsia="Arial" w:hAnsi="Calibri" w:cs="Calibri"/>
        </w:rPr>
        <w:t>as a result of</w:t>
      </w:r>
      <w:proofErr w:type="gramEnd"/>
      <w:r w:rsidRPr="00CE3110">
        <w:rPr>
          <w:rFonts w:ascii="Calibri" w:eastAsia="Arial" w:hAnsi="Calibri" w:cs="Calibri"/>
        </w:rPr>
        <w:t xml:space="preserve"> this application is subject to the grant conditions set forth in the Statement of Grant Award.</w:t>
      </w:r>
    </w:p>
    <w:p w14:paraId="1EBABC72" w14:textId="77777777" w:rsidR="00921E77" w:rsidRPr="00CE3110" w:rsidRDefault="009E71E5" w:rsidP="0E6CDB8A">
      <w:pPr>
        <w:pStyle w:val="Heading1"/>
        <w:rPr>
          <w:rFonts w:ascii="Calibri" w:eastAsia="Arial" w:hAnsi="Calibri" w:cs="Calibri"/>
        </w:rPr>
      </w:pPr>
      <w:r w:rsidRPr="23DB9EA3">
        <w:rPr>
          <w:rFonts w:ascii="Calibri" w:eastAsia="Arial" w:hAnsi="Calibri" w:cs="Calibri"/>
        </w:rPr>
        <w:t>Submission Instruction</w:t>
      </w:r>
      <w:r w:rsidR="48A73822" w:rsidRPr="23DB9EA3">
        <w:rPr>
          <w:rFonts w:ascii="Calibri" w:eastAsia="Arial" w:hAnsi="Calibri" w:cs="Calibri"/>
        </w:rPr>
        <w:t>s</w:t>
      </w:r>
    </w:p>
    <w:p w14:paraId="0E0D581E" w14:textId="63827476" w:rsidR="00DE6C12" w:rsidRPr="00CE3110" w:rsidRDefault="3581AFCA" w:rsidP="0E6CDB8A">
      <w:pPr>
        <w:pStyle w:val="Heading1"/>
        <w:ind w:firstLine="450"/>
        <w:rPr>
          <w:rFonts w:ascii="Calibri" w:eastAsia="Arial" w:hAnsi="Calibri" w:cs="Calibri"/>
          <w:color w:val="auto"/>
          <w:sz w:val="22"/>
          <w:szCs w:val="22"/>
        </w:rPr>
      </w:pPr>
      <w:r w:rsidRPr="23DB9EA3">
        <w:rPr>
          <w:rFonts w:ascii="Calibri" w:eastAsia="Arial" w:hAnsi="Calibri" w:cs="Calibri"/>
          <w:color w:val="auto"/>
          <w:sz w:val="22"/>
          <w:szCs w:val="22"/>
        </w:rPr>
        <w:t>The grant application deadline is</w:t>
      </w:r>
      <w:r w:rsidR="5919766D" w:rsidRPr="23DB9EA3">
        <w:rPr>
          <w:rFonts w:ascii="Calibri" w:eastAsia="Arial" w:hAnsi="Calibri" w:cs="Calibri"/>
          <w:color w:val="auto"/>
          <w:sz w:val="22"/>
          <w:szCs w:val="22"/>
        </w:rPr>
        <w:t xml:space="preserve"> </w:t>
      </w:r>
      <w:r w:rsidR="48A73822" w:rsidRPr="23DB9EA3">
        <w:rPr>
          <w:rFonts w:ascii="Calibri" w:eastAsia="Arial" w:hAnsi="Calibri" w:cs="Calibri"/>
          <w:color w:val="auto"/>
          <w:sz w:val="22"/>
          <w:szCs w:val="22"/>
        </w:rPr>
        <w:t>April 7, 2026</w:t>
      </w:r>
    </w:p>
    <w:p w14:paraId="2A8ECB0A" w14:textId="77777777" w:rsidR="00E35288"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 xml:space="preserve">Submit the </w:t>
      </w:r>
      <w:r w:rsidR="41B8C4F3" w:rsidRPr="00CE3110">
        <w:rPr>
          <w:rFonts w:ascii="Calibri" w:eastAsia="Arial" w:hAnsi="Calibri" w:cs="Calibri"/>
        </w:rPr>
        <w:t xml:space="preserve">signed, completed </w:t>
      </w:r>
      <w:r w:rsidRPr="00CE3110">
        <w:rPr>
          <w:rFonts w:ascii="Calibri" w:eastAsia="Arial" w:hAnsi="Calibri" w:cs="Calibri"/>
        </w:rPr>
        <w:t xml:space="preserve">application </w:t>
      </w:r>
      <w:r w:rsidR="41B8C4F3" w:rsidRPr="00CE3110">
        <w:rPr>
          <w:rFonts w:ascii="Calibri" w:eastAsia="Arial" w:hAnsi="Calibri" w:cs="Calibri"/>
        </w:rPr>
        <w:t xml:space="preserve">with </w:t>
      </w:r>
      <w:r w:rsidR="1D0741B3" w:rsidRPr="00CE3110">
        <w:rPr>
          <w:rFonts w:ascii="Calibri" w:eastAsia="Arial" w:hAnsi="Calibri" w:cs="Calibri"/>
        </w:rPr>
        <w:t>résumés</w:t>
      </w:r>
      <w:r w:rsidR="41B8C4F3" w:rsidRPr="00CE3110">
        <w:rPr>
          <w:rFonts w:ascii="Calibri" w:eastAsia="Arial" w:hAnsi="Calibri" w:cs="Calibri"/>
        </w:rPr>
        <w:t xml:space="preserve"> and licenses of key personnel </w:t>
      </w:r>
      <w:r w:rsidRPr="00CE3110">
        <w:rPr>
          <w:rFonts w:ascii="Calibri" w:eastAsia="Arial" w:hAnsi="Calibri" w:cs="Calibri"/>
        </w:rPr>
        <w:t xml:space="preserve">in a single PDF </w:t>
      </w:r>
      <w:r w:rsidR="64902861" w:rsidRPr="00CE3110">
        <w:rPr>
          <w:rFonts w:ascii="Calibri" w:eastAsia="Arial" w:hAnsi="Calibri" w:cs="Calibri"/>
        </w:rPr>
        <w:t xml:space="preserve">document </w:t>
      </w:r>
      <w:proofErr w:type="gramStart"/>
      <w:r w:rsidRPr="00CE3110">
        <w:rPr>
          <w:rFonts w:ascii="Calibri" w:eastAsia="Arial" w:hAnsi="Calibri" w:cs="Calibri"/>
        </w:rPr>
        <w:t>to</w:t>
      </w:r>
      <w:proofErr w:type="gramEnd"/>
      <w:r w:rsidR="50DCD2FC" w:rsidRPr="00CE3110">
        <w:rPr>
          <w:rFonts w:ascii="Calibri" w:eastAsia="Arial" w:hAnsi="Calibri" w:cs="Calibri"/>
        </w:rPr>
        <w:t>:</w:t>
      </w:r>
    </w:p>
    <w:p w14:paraId="593FFECE" w14:textId="1AF9F347" w:rsidR="009D368B" w:rsidRPr="00CE3110" w:rsidRDefault="6FB48F38" w:rsidP="0E6CDB8A">
      <w:pPr>
        <w:pStyle w:val="ListParagraph"/>
        <w:numPr>
          <w:ilvl w:val="1"/>
          <w:numId w:val="11"/>
        </w:numPr>
        <w:spacing w:after="120"/>
        <w:rPr>
          <w:rFonts w:ascii="Calibri" w:eastAsia="Arial" w:hAnsi="Calibri" w:cs="Calibri"/>
        </w:rPr>
      </w:pPr>
      <w:hyperlink r:id="rId14">
        <w:r w:rsidRPr="00CE3110">
          <w:rPr>
            <w:rStyle w:val="Hyperlink"/>
            <w:rFonts w:ascii="Calibri" w:eastAsia="Arial" w:hAnsi="Calibri" w:cs="Calibri"/>
          </w:rPr>
          <w:t>NVFRN-RFA@dss.nv.gov</w:t>
        </w:r>
      </w:hyperlink>
      <w:r w:rsidRPr="00CE3110">
        <w:rPr>
          <w:rFonts w:ascii="Calibri" w:eastAsia="Arial" w:hAnsi="Calibri" w:cs="Calibri"/>
          <w:color w:val="333333"/>
        </w:rPr>
        <w:t xml:space="preserve"> </w:t>
      </w:r>
      <w:r w:rsidR="4FDA4816" w:rsidRPr="00CE3110">
        <w:rPr>
          <w:rFonts w:ascii="Calibri" w:eastAsia="Arial" w:hAnsi="Calibri" w:cs="Calibri"/>
        </w:rPr>
        <w:t>(</w:t>
      </w:r>
      <w:r w:rsidR="37DBB96B" w:rsidRPr="00CE3110">
        <w:rPr>
          <w:rFonts w:ascii="Calibri" w:eastAsia="Arial" w:hAnsi="Calibri" w:cs="Calibri"/>
        </w:rPr>
        <w:t>confirmation will be provided)</w:t>
      </w:r>
    </w:p>
    <w:p w14:paraId="0EC30E3A" w14:textId="77777777" w:rsidR="00E35288" w:rsidRPr="00CE3110" w:rsidRDefault="00E35288" w:rsidP="0E6CDB8A">
      <w:pPr>
        <w:pStyle w:val="ListParagraph"/>
        <w:spacing w:after="120"/>
        <w:rPr>
          <w:rFonts w:ascii="Calibri" w:eastAsia="Arial" w:hAnsi="Calibri" w:cs="Calibri"/>
        </w:rPr>
      </w:pPr>
    </w:p>
    <w:p w14:paraId="071F038D" w14:textId="341E7032" w:rsidR="002273E9"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Submit</w:t>
      </w:r>
      <w:r w:rsidR="41B8C4F3" w:rsidRPr="00CE3110">
        <w:rPr>
          <w:rFonts w:ascii="Calibri" w:eastAsia="Arial" w:hAnsi="Calibri" w:cs="Calibri"/>
        </w:rPr>
        <w:t>ting</w:t>
      </w:r>
      <w:r w:rsidR="523DE69D" w:rsidRPr="00CE3110">
        <w:rPr>
          <w:rFonts w:ascii="Calibri" w:eastAsia="Arial" w:hAnsi="Calibri" w:cs="Calibri"/>
        </w:rPr>
        <w:t xml:space="preserve"> </w:t>
      </w:r>
      <w:r w:rsidR="41B8C4F3" w:rsidRPr="00CE3110">
        <w:rPr>
          <w:rFonts w:ascii="Calibri" w:eastAsia="Arial" w:hAnsi="Calibri" w:cs="Calibri"/>
        </w:rPr>
        <w:t>a</w:t>
      </w:r>
      <w:r w:rsidRPr="00CE3110">
        <w:rPr>
          <w:rFonts w:ascii="Calibri" w:eastAsia="Arial" w:hAnsi="Calibri" w:cs="Calibri"/>
        </w:rPr>
        <w:t xml:space="preserve"> p</w:t>
      </w:r>
      <w:r w:rsidR="41B8C4F3" w:rsidRPr="00CE3110">
        <w:rPr>
          <w:rFonts w:ascii="Calibri" w:eastAsia="Arial" w:hAnsi="Calibri" w:cs="Calibri"/>
        </w:rPr>
        <w:t>aper copy</w:t>
      </w:r>
      <w:r w:rsidRPr="00CE3110">
        <w:rPr>
          <w:rFonts w:ascii="Calibri" w:eastAsia="Arial" w:hAnsi="Calibri" w:cs="Calibri"/>
        </w:rPr>
        <w:t xml:space="preserve"> of the application</w:t>
      </w:r>
      <w:r w:rsidR="41B8C4F3" w:rsidRPr="00CE3110">
        <w:rPr>
          <w:rFonts w:ascii="Calibri" w:eastAsia="Arial" w:hAnsi="Calibri" w:cs="Calibri"/>
        </w:rPr>
        <w:t xml:space="preserve"> is </w:t>
      </w:r>
      <w:r w:rsidR="41B8C4F3" w:rsidRPr="00CE3110">
        <w:rPr>
          <w:rFonts w:ascii="Calibri" w:eastAsia="Arial" w:hAnsi="Calibri" w:cs="Calibri"/>
          <w:b/>
          <w:bCs/>
          <w:u w:val="single"/>
        </w:rPr>
        <w:t>not</w:t>
      </w:r>
      <w:r w:rsidR="41B8C4F3" w:rsidRPr="00CE3110">
        <w:rPr>
          <w:rFonts w:ascii="Calibri" w:eastAsia="Arial" w:hAnsi="Calibri" w:cs="Calibri"/>
        </w:rPr>
        <w:t xml:space="preserve"> required</w:t>
      </w:r>
      <w:r w:rsidRPr="00CE3110">
        <w:rPr>
          <w:rFonts w:ascii="Calibri" w:eastAsia="Arial" w:hAnsi="Calibri" w:cs="Calibri"/>
        </w:rPr>
        <w:t>.</w:t>
      </w:r>
      <w:r w:rsidR="523DE69D" w:rsidRPr="00CE3110">
        <w:rPr>
          <w:rFonts w:ascii="Calibri" w:eastAsia="Arial" w:hAnsi="Calibri" w:cs="Calibri"/>
        </w:rPr>
        <w:t xml:space="preserve"> </w:t>
      </w:r>
      <w:r w:rsidR="41B8C4F3" w:rsidRPr="00CE3110">
        <w:rPr>
          <w:rFonts w:ascii="Calibri" w:eastAsia="Arial" w:hAnsi="Calibri" w:cs="Calibri"/>
        </w:rPr>
        <w:t xml:space="preserve">Applicants without access to email may send </w:t>
      </w:r>
      <w:r w:rsidR="1D0741B3" w:rsidRPr="00CE3110">
        <w:rPr>
          <w:rFonts w:ascii="Calibri" w:eastAsia="Arial" w:hAnsi="Calibri" w:cs="Calibri"/>
        </w:rPr>
        <w:t xml:space="preserve">their </w:t>
      </w:r>
      <w:r w:rsidR="41B8C4F3" w:rsidRPr="00CE3110">
        <w:rPr>
          <w:rFonts w:ascii="Calibri" w:eastAsia="Arial" w:hAnsi="Calibri" w:cs="Calibri"/>
        </w:rPr>
        <w:t>completed application to</w:t>
      </w:r>
      <w:r w:rsidR="37DBB96B" w:rsidRPr="00CE3110">
        <w:rPr>
          <w:rFonts w:ascii="Calibri" w:eastAsia="Arial" w:hAnsi="Calibri" w:cs="Calibri"/>
        </w:rPr>
        <w:t>:</w:t>
      </w:r>
    </w:p>
    <w:p w14:paraId="45286D34" w14:textId="44CEBEB2" w:rsidR="00830352" w:rsidRPr="00CE3110" w:rsidRDefault="00830352" w:rsidP="0E6CDB8A">
      <w:pPr>
        <w:spacing w:after="0" w:line="240" w:lineRule="auto"/>
        <w:ind w:left="720"/>
        <w:rPr>
          <w:rFonts w:ascii="Calibri" w:eastAsia="Arial" w:hAnsi="Calibri" w:cs="Calibri"/>
        </w:rPr>
      </w:pPr>
      <w:r w:rsidRPr="00CE3110">
        <w:rPr>
          <w:rFonts w:ascii="Calibri" w:eastAsia="Arial" w:hAnsi="Calibri" w:cs="Calibri"/>
        </w:rPr>
        <w:t>Department of Human Services</w:t>
      </w:r>
    </w:p>
    <w:p w14:paraId="6CC70B26" w14:textId="5E5A7C72" w:rsidR="00830352" w:rsidRPr="00CE3110" w:rsidRDefault="50DCD2FC" w:rsidP="0E6CDB8A">
      <w:pPr>
        <w:spacing w:after="0" w:line="240" w:lineRule="auto"/>
        <w:ind w:left="720"/>
        <w:rPr>
          <w:rFonts w:ascii="Calibri" w:eastAsia="Arial" w:hAnsi="Calibri" w:cs="Calibri"/>
        </w:rPr>
      </w:pPr>
      <w:r w:rsidRPr="00CE3110">
        <w:rPr>
          <w:rFonts w:ascii="Calibri" w:eastAsia="Arial" w:hAnsi="Calibri" w:cs="Calibri"/>
        </w:rPr>
        <w:t>Division of S</w:t>
      </w:r>
      <w:r w:rsidR="0024201F" w:rsidRPr="00CE3110">
        <w:rPr>
          <w:rFonts w:ascii="Calibri" w:eastAsia="Arial" w:hAnsi="Calibri" w:cs="Calibri"/>
        </w:rPr>
        <w:t>ocial</w:t>
      </w:r>
      <w:r w:rsidRPr="00CE3110">
        <w:rPr>
          <w:rFonts w:ascii="Calibri" w:eastAsia="Arial" w:hAnsi="Calibri" w:cs="Calibri"/>
        </w:rPr>
        <w:t xml:space="preserve"> Services</w:t>
      </w:r>
    </w:p>
    <w:p w14:paraId="173D34D8" w14:textId="3E6665C8" w:rsidR="00E35288" w:rsidRPr="00CE3110" w:rsidRDefault="50DCD2FC" w:rsidP="0E6CDB8A">
      <w:pPr>
        <w:spacing w:after="0" w:line="240" w:lineRule="auto"/>
        <w:ind w:left="720"/>
        <w:rPr>
          <w:rFonts w:ascii="Calibri" w:eastAsia="Arial" w:hAnsi="Calibri" w:cs="Calibri"/>
        </w:rPr>
      </w:pPr>
      <w:r w:rsidRPr="00CE3110">
        <w:rPr>
          <w:rFonts w:ascii="Calibri" w:eastAsia="Arial" w:hAnsi="Calibri" w:cs="Calibri"/>
        </w:rPr>
        <w:t xml:space="preserve">ATTN: </w:t>
      </w:r>
      <w:r w:rsidR="6CF49F4F" w:rsidRPr="00CE3110">
        <w:rPr>
          <w:rFonts w:ascii="Calibri" w:eastAsia="Arial" w:hAnsi="Calibri" w:cs="Calibri"/>
        </w:rPr>
        <w:t>Monique Pomerleau</w:t>
      </w:r>
    </w:p>
    <w:p w14:paraId="49395C95" w14:textId="419AEFC5" w:rsidR="00830352" w:rsidRPr="00CE3110" w:rsidRDefault="50DCD2FC" w:rsidP="0E6CDB8A">
      <w:pPr>
        <w:spacing w:after="0" w:line="240" w:lineRule="auto"/>
        <w:ind w:left="720"/>
        <w:rPr>
          <w:rFonts w:ascii="Calibri" w:eastAsia="Arial" w:hAnsi="Calibri" w:cs="Calibri"/>
        </w:rPr>
      </w:pPr>
      <w:r w:rsidRPr="00CE3110">
        <w:rPr>
          <w:rFonts w:ascii="Calibri" w:eastAsia="Arial" w:hAnsi="Calibri" w:cs="Calibri"/>
        </w:rPr>
        <w:t>1470 E. College Parkway</w:t>
      </w:r>
    </w:p>
    <w:p w14:paraId="30618E4A" w14:textId="7F3DF04F" w:rsidR="00830352" w:rsidRPr="00CE3110" w:rsidRDefault="00830352" w:rsidP="0E6CDB8A">
      <w:pPr>
        <w:spacing w:after="0" w:line="240" w:lineRule="auto"/>
        <w:ind w:firstLine="720"/>
        <w:rPr>
          <w:rFonts w:ascii="Calibri" w:eastAsia="Arial" w:hAnsi="Calibri" w:cs="Calibri"/>
        </w:rPr>
      </w:pPr>
      <w:r w:rsidRPr="00CE3110">
        <w:rPr>
          <w:rFonts w:ascii="Calibri" w:eastAsia="Arial" w:hAnsi="Calibri" w:cs="Calibri"/>
        </w:rPr>
        <w:t>Carson City, NV 89706</w:t>
      </w:r>
      <w:r w:rsidR="50DCD2FC" w:rsidRPr="00CE3110">
        <w:rPr>
          <w:rFonts w:ascii="Calibri" w:eastAsia="Arial" w:hAnsi="Calibri" w:cs="Calibri"/>
        </w:rPr>
        <w:t>-7924</w:t>
      </w:r>
    </w:p>
    <w:p w14:paraId="63FCB000" w14:textId="77777777" w:rsidR="00864FF7" w:rsidRDefault="00864FF7" w:rsidP="0E6CDB8A">
      <w:pPr>
        <w:spacing w:after="0" w:line="240" w:lineRule="auto"/>
        <w:ind w:firstLine="720"/>
        <w:rPr>
          <w:rFonts w:ascii="Arial" w:eastAsia="Arial" w:hAnsi="Arial" w:cs="Arial"/>
        </w:rPr>
      </w:pPr>
    </w:p>
    <w:p w14:paraId="5A503F69" w14:textId="77777777" w:rsidR="00864FF7" w:rsidRPr="00CE3110" w:rsidRDefault="00864FF7" w:rsidP="0E6CDB8A">
      <w:pPr>
        <w:pStyle w:val="Heading1"/>
        <w:rPr>
          <w:rFonts w:ascii="Calibri" w:eastAsia="Arial" w:hAnsi="Calibri" w:cs="Calibri"/>
          <w:sz w:val="22"/>
          <w:szCs w:val="22"/>
        </w:rPr>
      </w:pPr>
      <w:r w:rsidRPr="00CE3110">
        <w:rPr>
          <w:rFonts w:ascii="Calibri" w:eastAsia="Arial" w:hAnsi="Calibri" w:cs="Calibri"/>
        </w:rPr>
        <w:t>Questions?</w:t>
      </w:r>
    </w:p>
    <w:p w14:paraId="539D7337" w14:textId="2B4BACD4" w:rsidR="00864FF7" w:rsidRPr="00CE3110" w:rsidRDefault="00864FF7" w:rsidP="0E6CDB8A">
      <w:pPr>
        <w:pStyle w:val="ListParagraph"/>
        <w:spacing w:after="0" w:line="240" w:lineRule="auto"/>
        <w:ind w:left="360"/>
        <w:rPr>
          <w:rFonts w:ascii="Calibri" w:eastAsia="Arial" w:hAnsi="Calibri" w:cs="Calibri"/>
        </w:rPr>
      </w:pPr>
      <w:r w:rsidRPr="00CE3110">
        <w:rPr>
          <w:rFonts w:ascii="Calibri" w:eastAsia="Arial" w:hAnsi="Calibri" w:cs="Calibri"/>
        </w:rPr>
        <w:t>Please contact the Division of S</w:t>
      </w:r>
      <w:r w:rsidR="3E37F3BF" w:rsidRPr="00CE3110">
        <w:rPr>
          <w:rFonts w:ascii="Calibri" w:eastAsia="Arial" w:hAnsi="Calibri" w:cs="Calibri"/>
        </w:rPr>
        <w:t>ocial</w:t>
      </w:r>
      <w:r w:rsidRPr="00CE3110">
        <w:rPr>
          <w:rFonts w:ascii="Calibri" w:eastAsia="Arial" w:hAnsi="Calibri" w:cs="Calibri"/>
        </w:rPr>
        <w:t xml:space="preserve"> Services to speak with Program staff regarding Program related questions </w:t>
      </w:r>
    </w:p>
    <w:p w14:paraId="5A59D72D" w14:textId="77777777" w:rsidR="00864FF7" w:rsidRPr="00CE3110" w:rsidRDefault="00864FF7" w:rsidP="0E6CDB8A">
      <w:pPr>
        <w:pStyle w:val="ListParagraph"/>
        <w:spacing w:after="0" w:line="240" w:lineRule="auto"/>
        <w:ind w:left="360"/>
        <w:rPr>
          <w:rFonts w:ascii="Calibri" w:eastAsia="Arial" w:hAnsi="Calibri" w:cs="Calibri"/>
        </w:rPr>
      </w:pPr>
    </w:p>
    <w:p w14:paraId="756B7D21" w14:textId="77777777" w:rsidR="005E2996" w:rsidRPr="00CE3110" w:rsidRDefault="005E2996" w:rsidP="0E6CDB8A">
      <w:pPr>
        <w:pStyle w:val="ListParagraph"/>
        <w:spacing w:after="0" w:line="240" w:lineRule="auto"/>
        <w:ind w:left="360"/>
        <w:rPr>
          <w:rFonts w:ascii="Calibri" w:eastAsia="Arial" w:hAnsi="Calibri" w:cs="Calibri"/>
        </w:rPr>
      </w:pPr>
    </w:p>
    <w:p w14:paraId="43A0BD27" w14:textId="77777777" w:rsidR="00864FF7" w:rsidRPr="00CE3110" w:rsidRDefault="00864FF7" w:rsidP="0E6CDB8A">
      <w:pPr>
        <w:pStyle w:val="ListParagraph"/>
        <w:spacing w:after="0" w:line="240" w:lineRule="auto"/>
        <w:ind w:left="360"/>
        <w:rPr>
          <w:rFonts w:ascii="Calibri" w:eastAsia="Arial" w:hAnsi="Calibri" w:cs="Calibri"/>
          <w:b/>
          <w:bCs/>
          <w:u w:val="single"/>
        </w:rPr>
      </w:pPr>
      <w:r w:rsidRPr="00CE3110">
        <w:rPr>
          <w:rFonts w:ascii="Calibri" w:eastAsia="Arial" w:hAnsi="Calibri" w:cs="Calibri"/>
          <w:b/>
          <w:bCs/>
          <w:u w:val="single"/>
        </w:rPr>
        <w:t>Program Staff:</w:t>
      </w:r>
    </w:p>
    <w:p w14:paraId="088558EA" w14:textId="77777777" w:rsidR="00864FF7" w:rsidRPr="00CE3110" w:rsidRDefault="00864FF7" w:rsidP="0E6CDB8A">
      <w:pPr>
        <w:pStyle w:val="ListParagraph"/>
        <w:spacing w:after="0" w:line="240" w:lineRule="auto"/>
        <w:ind w:left="360"/>
        <w:rPr>
          <w:rFonts w:ascii="Calibri" w:eastAsia="Arial" w:hAnsi="Calibri" w:cs="Calibri"/>
        </w:rPr>
      </w:pPr>
    </w:p>
    <w:p w14:paraId="30E98875" w14:textId="77777777" w:rsidR="00305057" w:rsidRPr="00CE3110" w:rsidRDefault="05FB572A" w:rsidP="0E6CDB8A">
      <w:pPr>
        <w:pStyle w:val="ListParagraph"/>
        <w:spacing w:after="0" w:line="240" w:lineRule="auto"/>
        <w:ind w:left="360"/>
        <w:rPr>
          <w:rFonts w:ascii="Calibri" w:eastAsia="Arial" w:hAnsi="Calibri" w:cs="Calibri"/>
        </w:rPr>
      </w:pPr>
      <w:r w:rsidRPr="00CE3110">
        <w:rPr>
          <w:rFonts w:ascii="Calibri" w:eastAsia="Arial" w:hAnsi="Calibri" w:cs="Calibri"/>
        </w:rPr>
        <w:t>Shelly Aguilar, Chief of Eligibility and Payments 3</w:t>
      </w:r>
      <w:r w:rsidR="00305057" w:rsidRPr="00CE3110">
        <w:rPr>
          <w:rFonts w:ascii="Calibri" w:hAnsi="Calibri" w:cs="Calibri"/>
        </w:rPr>
        <w:tab/>
      </w:r>
      <w:r w:rsidRPr="00CE3110">
        <w:rPr>
          <w:rFonts w:ascii="Calibri" w:eastAsia="Arial" w:hAnsi="Calibri" w:cs="Calibri"/>
        </w:rPr>
        <w:t xml:space="preserve">702-631-2337 </w:t>
      </w:r>
      <w:r w:rsidR="00305057" w:rsidRPr="00CE3110">
        <w:rPr>
          <w:rFonts w:ascii="Calibri" w:hAnsi="Calibri" w:cs="Calibri"/>
        </w:rPr>
        <w:tab/>
      </w:r>
      <w:r w:rsidR="00305057" w:rsidRPr="00CE3110">
        <w:rPr>
          <w:rFonts w:ascii="Calibri" w:hAnsi="Calibri" w:cs="Calibri"/>
        </w:rPr>
        <w:tab/>
      </w:r>
      <w:hyperlink r:id="rId15">
        <w:r w:rsidRPr="00CE3110">
          <w:rPr>
            <w:rStyle w:val="Hyperlink"/>
            <w:rFonts w:ascii="Calibri" w:eastAsia="Arial" w:hAnsi="Calibri" w:cs="Calibri"/>
          </w:rPr>
          <w:t>SAguilar@dss.nv.gov</w:t>
        </w:r>
      </w:hyperlink>
    </w:p>
    <w:p w14:paraId="0A24BEF5" w14:textId="77777777" w:rsidR="00305057" w:rsidRPr="00CE3110" w:rsidRDefault="00305057" w:rsidP="0E6CDB8A">
      <w:pPr>
        <w:pStyle w:val="ListParagraph"/>
        <w:spacing w:after="0" w:line="240" w:lineRule="auto"/>
        <w:ind w:left="360"/>
        <w:rPr>
          <w:rFonts w:ascii="Calibri" w:eastAsia="Arial" w:hAnsi="Calibri" w:cs="Calibri"/>
        </w:rPr>
      </w:pPr>
    </w:p>
    <w:p w14:paraId="3EBE774C" w14:textId="3C48999D" w:rsidR="00305057" w:rsidRPr="00CE3110" w:rsidRDefault="05FB572A" w:rsidP="0E6CDB8A">
      <w:pPr>
        <w:spacing w:after="0" w:line="240" w:lineRule="auto"/>
        <w:ind w:firstLine="360"/>
        <w:rPr>
          <w:rFonts w:ascii="Calibri" w:eastAsia="Arial" w:hAnsi="Calibri" w:cs="Calibri"/>
        </w:rPr>
      </w:pPr>
      <w:r w:rsidRPr="00CE3110">
        <w:rPr>
          <w:rFonts w:ascii="Calibri" w:eastAsia="Arial" w:hAnsi="Calibri" w:cs="Calibri"/>
        </w:rPr>
        <w:t xml:space="preserve">Diana Marchetti, </w:t>
      </w:r>
      <w:r w:rsidR="00CE3110">
        <w:rPr>
          <w:rFonts w:ascii="Calibri" w:eastAsia="Arial" w:hAnsi="Calibri" w:cs="Calibri"/>
        </w:rPr>
        <w:t>M</w:t>
      </w:r>
      <w:r w:rsidR="00B93F96">
        <w:rPr>
          <w:rFonts w:ascii="Calibri" w:eastAsia="Arial" w:hAnsi="Calibri" w:cs="Calibri"/>
        </w:rPr>
        <w:t xml:space="preserve">anagement Analyst </w:t>
      </w:r>
      <w:r w:rsidR="00292A53">
        <w:rPr>
          <w:rFonts w:ascii="Calibri" w:eastAsia="Arial" w:hAnsi="Calibri" w:cs="Calibri"/>
        </w:rPr>
        <w:t>4</w:t>
      </w:r>
      <w:r w:rsidR="00CE3110">
        <w:rPr>
          <w:rFonts w:ascii="Calibri" w:eastAsia="Arial" w:hAnsi="Calibri" w:cs="Calibri"/>
        </w:rPr>
        <w:tab/>
      </w:r>
      <w:r w:rsidR="00305057" w:rsidRPr="00CE3110">
        <w:rPr>
          <w:rFonts w:ascii="Calibri" w:hAnsi="Calibri" w:cs="Calibri"/>
        </w:rPr>
        <w:tab/>
      </w:r>
      <w:r w:rsidRPr="00CE3110">
        <w:rPr>
          <w:rFonts w:ascii="Calibri" w:eastAsia="Arial" w:hAnsi="Calibri" w:cs="Calibri"/>
        </w:rPr>
        <w:t>702-631-</w:t>
      </w:r>
      <w:proofErr w:type="gramStart"/>
      <w:r w:rsidRPr="00CE3110">
        <w:rPr>
          <w:rFonts w:ascii="Calibri" w:eastAsia="Arial" w:hAnsi="Calibri" w:cs="Calibri"/>
        </w:rPr>
        <w:t xml:space="preserve">4389  </w:t>
      </w:r>
      <w:r w:rsidR="00305057" w:rsidRPr="00CE3110">
        <w:rPr>
          <w:rFonts w:ascii="Calibri" w:hAnsi="Calibri" w:cs="Calibri"/>
        </w:rPr>
        <w:tab/>
      </w:r>
      <w:proofErr w:type="gramEnd"/>
      <w:r w:rsidRPr="00CE3110">
        <w:rPr>
          <w:rFonts w:ascii="Calibri" w:eastAsia="Arial" w:hAnsi="Calibri" w:cs="Calibri"/>
        </w:rPr>
        <w:t xml:space="preserve">  </w:t>
      </w:r>
      <w:r w:rsidR="00305057" w:rsidRPr="00CE3110">
        <w:rPr>
          <w:rFonts w:ascii="Calibri" w:hAnsi="Calibri" w:cs="Calibri"/>
        </w:rPr>
        <w:tab/>
      </w:r>
      <w:r w:rsidRPr="00CE3110">
        <w:rPr>
          <w:rFonts w:ascii="Calibri" w:eastAsia="Arial" w:hAnsi="Calibri" w:cs="Calibri"/>
          <w:color w:val="0070C0"/>
          <w:u w:val="single"/>
        </w:rPr>
        <w:t>DMarchetti</w:t>
      </w:r>
      <w:hyperlink r:id="rId16">
        <w:r w:rsidRPr="00CE3110">
          <w:rPr>
            <w:rStyle w:val="Hyperlink"/>
            <w:rFonts w:ascii="Calibri" w:eastAsia="Arial" w:hAnsi="Calibri" w:cs="Calibri"/>
            <w:color w:val="0070C0"/>
          </w:rPr>
          <w:t>@dss.nv.gov</w:t>
        </w:r>
      </w:hyperlink>
    </w:p>
    <w:p w14:paraId="2BF38497" w14:textId="77777777" w:rsidR="00305057" w:rsidRPr="00CE3110" w:rsidRDefault="00305057" w:rsidP="0E6CDB8A">
      <w:pPr>
        <w:spacing w:after="0" w:line="240" w:lineRule="auto"/>
        <w:rPr>
          <w:rFonts w:ascii="Calibri" w:eastAsia="Arial" w:hAnsi="Calibri" w:cs="Calibri"/>
        </w:rPr>
      </w:pPr>
    </w:p>
    <w:p w14:paraId="38325080" w14:textId="77777777" w:rsidR="00305057" w:rsidRPr="00CE3110" w:rsidRDefault="05FB572A" w:rsidP="0E6CDB8A">
      <w:pPr>
        <w:spacing w:after="0" w:line="240" w:lineRule="auto"/>
        <w:ind w:firstLine="360"/>
        <w:rPr>
          <w:rFonts w:ascii="Calibri" w:eastAsia="Arial" w:hAnsi="Calibri" w:cs="Calibri"/>
        </w:rPr>
      </w:pPr>
      <w:r w:rsidRPr="00CE3110">
        <w:rPr>
          <w:rFonts w:ascii="Calibri" w:eastAsia="Arial" w:hAnsi="Calibri" w:cs="Calibri"/>
        </w:rPr>
        <w:t>Elizabeth Augustine, SSPS 2</w:t>
      </w:r>
      <w:r w:rsidR="00305057" w:rsidRPr="00CE3110">
        <w:rPr>
          <w:rFonts w:ascii="Calibri" w:hAnsi="Calibri" w:cs="Calibri"/>
        </w:rPr>
        <w:tab/>
      </w:r>
      <w:r w:rsidR="00305057" w:rsidRPr="00CE3110">
        <w:rPr>
          <w:rFonts w:ascii="Calibri" w:hAnsi="Calibri" w:cs="Calibri"/>
        </w:rPr>
        <w:tab/>
      </w:r>
      <w:r w:rsidR="00305057" w:rsidRPr="00CE3110">
        <w:rPr>
          <w:rFonts w:ascii="Calibri" w:hAnsi="Calibri" w:cs="Calibri"/>
        </w:rPr>
        <w:tab/>
      </w:r>
      <w:r w:rsidRPr="00CE3110">
        <w:rPr>
          <w:rFonts w:ascii="Calibri" w:eastAsia="Arial" w:hAnsi="Calibri" w:cs="Calibri"/>
        </w:rPr>
        <w:t xml:space="preserve"> </w:t>
      </w:r>
      <w:r w:rsidR="00305057" w:rsidRPr="00CE3110">
        <w:rPr>
          <w:rFonts w:ascii="Calibri" w:hAnsi="Calibri" w:cs="Calibri"/>
        </w:rPr>
        <w:tab/>
      </w:r>
      <w:r w:rsidRPr="00CE3110">
        <w:rPr>
          <w:rFonts w:ascii="Calibri" w:eastAsia="Arial" w:hAnsi="Calibri" w:cs="Calibri"/>
        </w:rPr>
        <w:t xml:space="preserve">702-631-4391 </w:t>
      </w:r>
      <w:r w:rsidR="00305057" w:rsidRPr="00CE3110">
        <w:rPr>
          <w:rFonts w:ascii="Calibri" w:hAnsi="Calibri" w:cs="Calibri"/>
        </w:rPr>
        <w:tab/>
      </w:r>
      <w:r w:rsidR="00305057" w:rsidRPr="00CE3110">
        <w:rPr>
          <w:rFonts w:ascii="Calibri" w:hAnsi="Calibri" w:cs="Calibri"/>
        </w:rPr>
        <w:tab/>
      </w:r>
      <w:hyperlink r:id="rId17">
        <w:r w:rsidRPr="00CE3110">
          <w:rPr>
            <w:rStyle w:val="Hyperlink"/>
            <w:rFonts w:ascii="Calibri" w:eastAsia="Arial" w:hAnsi="Calibri" w:cs="Calibri"/>
          </w:rPr>
          <w:t>EAugustine@dss.nv.gov</w:t>
        </w:r>
      </w:hyperlink>
    </w:p>
    <w:p w14:paraId="5B83E681" w14:textId="77777777" w:rsidR="00864FF7" w:rsidRPr="00CE3110" w:rsidRDefault="00864FF7" w:rsidP="0E6CDB8A">
      <w:pPr>
        <w:pStyle w:val="ListParagraph"/>
        <w:spacing w:after="0" w:line="240" w:lineRule="auto"/>
        <w:ind w:left="360"/>
        <w:rPr>
          <w:rFonts w:ascii="Calibri" w:eastAsia="Arial" w:hAnsi="Calibri" w:cs="Calibri"/>
        </w:rPr>
      </w:pPr>
    </w:p>
    <w:p w14:paraId="3ABF5C99" w14:textId="77777777" w:rsidR="00864FF7" w:rsidRPr="00CE3110" w:rsidRDefault="00864FF7" w:rsidP="0E6CDB8A">
      <w:pPr>
        <w:spacing w:after="0" w:line="240" w:lineRule="auto"/>
        <w:rPr>
          <w:rFonts w:ascii="Calibri" w:eastAsia="Arial" w:hAnsi="Calibri" w:cs="Calibri"/>
        </w:rPr>
      </w:pPr>
    </w:p>
    <w:p w14:paraId="33241E9A" w14:textId="210B547D" w:rsidR="009E71E5" w:rsidRPr="00CE3110" w:rsidRDefault="009E71E5" w:rsidP="0E6CDB8A">
      <w:pPr>
        <w:pStyle w:val="Heading1"/>
        <w:rPr>
          <w:rFonts w:ascii="Calibri" w:eastAsia="Arial" w:hAnsi="Calibri" w:cs="Calibri"/>
          <w:color w:val="FF0000"/>
          <w:sz w:val="22"/>
          <w:szCs w:val="22"/>
          <w:highlight w:val="yellow"/>
        </w:rPr>
      </w:pPr>
      <w:r w:rsidRPr="00CE3110">
        <w:rPr>
          <w:rFonts w:ascii="Calibri" w:eastAsia="Arial" w:hAnsi="Calibri" w:cs="Calibri"/>
        </w:rPr>
        <w:t>Tips</w:t>
      </w:r>
      <w:r w:rsidR="06536EB0" w:rsidRPr="00CE3110">
        <w:rPr>
          <w:rFonts w:ascii="Calibri" w:eastAsia="Arial" w:hAnsi="Calibri" w:cs="Calibri"/>
        </w:rPr>
        <w:t xml:space="preserve"> </w:t>
      </w:r>
    </w:p>
    <w:p w14:paraId="0BB6BA2A" w14:textId="77777777"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Read the application instructions carefully.</w:t>
      </w:r>
    </w:p>
    <w:p w14:paraId="7C1083EB" w14:textId="16AE5472"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Ask for clarification</w:t>
      </w:r>
      <w:r w:rsidR="64902861" w:rsidRPr="00CE3110">
        <w:rPr>
          <w:rFonts w:ascii="Calibri" w:eastAsia="Arial" w:hAnsi="Calibri" w:cs="Calibri"/>
        </w:rPr>
        <w:t>,</w:t>
      </w:r>
      <w:r w:rsidRPr="00CE3110">
        <w:rPr>
          <w:rFonts w:ascii="Calibri" w:eastAsia="Arial" w:hAnsi="Calibri" w:cs="Calibri"/>
        </w:rPr>
        <w:t xml:space="preserve"> if </w:t>
      </w:r>
      <w:r w:rsidR="37DBB96B" w:rsidRPr="00CE3110">
        <w:rPr>
          <w:rFonts w:ascii="Calibri" w:eastAsia="Arial" w:hAnsi="Calibri" w:cs="Calibri"/>
        </w:rPr>
        <w:t>needed</w:t>
      </w:r>
      <w:r w:rsidRPr="00CE3110">
        <w:rPr>
          <w:rFonts w:ascii="Calibri" w:eastAsia="Arial" w:hAnsi="Calibri" w:cs="Calibri"/>
        </w:rPr>
        <w:t>.</w:t>
      </w:r>
    </w:p>
    <w:p w14:paraId="20A1C416" w14:textId="3EC1C099"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 xml:space="preserve">Submit applications early </w:t>
      </w:r>
      <w:r w:rsidR="64902861" w:rsidRPr="00CE3110">
        <w:rPr>
          <w:rFonts w:ascii="Calibri" w:eastAsia="Arial" w:hAnsi="Calibri" w:cs="Calibri"/>
        </w:rPr>
        <w:t xml:space="preserve">to allow for </w:t>
      </w:r>
      <w:r w:rsidR="1D0741B3" w:rsidRPr="00CE3110">
        <w:rPr>
          <w:rFonts w:ascii="Calibri" w:eastAsia="Arial" w:hAnsi="Calibri" w:cs="Calibri"/>
        </w:rPr>
        <w:t xml:space="preserve">any necessary </w:t>
      </w:r>
      <w:r w:rsidRPr="00CE3110">
        <w:rPr>
          <w:rFonts w:ascii="Calibri" w:eastAsia="Arial" w:hAnsi="Calibri" w:cs="Calibri"/>
        </w:rPr>
        <w:t xml:space="preserve">revisions. </w:t>
      </w:r>
    </w:p>
    <w:p w14:paraId="78EC4140" w14:textId="77777777"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Respond to all sections of the application.</w:t>
      </w:r>
    </w:p>
    <w:p w14:paraId="1A903C79" w14:textId="77777777" w:rsidR="009D368B" w:rsidRPr="00CE3110" w:rsidRDefault="17FD8BC3" w:rsidP="0E6CDB8A">
      <w:pPr>
        <w:pStyle w:val="ListParagraph"/>
        <w:numPr>
          <w:ilvl w:val="0"/>
          <w:numId w:val="11"/>
        </w:numPr>
        <w:spacing w:after="120"/>
        <w:rPr>
          <w:rFonts w:ascii="Calibri" w:eastAsia="Arial" w:hAnsi="Calibri" w:cs="Calibri"/>
        </w:rPr>
      </w:pPr>
      <w:r w:rsidRPr="00CE3110">
        <w:rPr>
          <w:rFonts w:ascii="Calibri" w:eastAsia="Arial" w:hAnsi="Calibri" w:cs="Calibri"/>
        </w:rPr>
        <w:lastRenderedPageBreak/>
        <w:t xml:space="preserve">Brevity is required. </w:t>
      </w:r>
      <w:r w:rsidR="006BAD03" w:rsidRPr="00CE3110">
        <w:rPr>
          <w:rFonts w:ascii="Calibri" w:eastAsia="Arial" w:hAnsi="Calibri" w:cs="Calibri"/>
        </w:rPr>
        <w:t>Observe page limits. Any pages over the page limit will not be reviewed.</w:t>
      </w:r>
    </w:p>
    <w:p w14:paraId="2A6CAA20" w14:textId="77777777"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 xml:space="preserve">Follow stated formatting guidelines. </w:t>
      </w:r>
    </w:p>
    <w:p w14:paraId="25C761FF" w14:textId="77777777"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 xml:space="preserve">Use only whole dollar amounts. </w:t>
      </w:r>
    </w:p>
    <w:p w14:paraId="6D073B57" w14:textId="77777777" w:rsidR="009D368B"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Ensure budget figures are mathematically correct.</w:t>
      </w:r>
    </w:p>
    <w:p w14:paraId="6E84EE87" w14:textId="77777777" w:rsidR="00986D16"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 xml:space="preserve">Use </w:t>
      </w:r>
      <w:r w:rsidR="1D0741B3" w:rsidRPr="00CE3110">
        <w:rPr>
          <w:rFonts w:ascii="Calibri" w:eastAsia="Arial" w:hAnsi="Calibri" w:cs="Calibri"/>
        </w:rPr>
        <w:t>data provided in the application packet.</w:t>
      </w:r>
    </w:p>
    <w:p w14:paraId="79E508A6" w14:textId="026B6EC3" w:rsidR="00830352" w:rsidRPr="00CE3110" w:rsidRDefault="006BAD03" w:rsidP="0E6CDB8A">
      <w:pPr>
        <w:pStyle w:val="ListParagraph"/>
        <w:numPr>
          <w:ilvl w:val="0"/>
          <w:numId w:val="11"/>
        </w:numPr>
        <w:spacing w:after="120"/>
        <w:rPr>
          <w:rFonts w:ascii="Calibri" w:eastAsia="Arial" w:hAnsi="Calibri" w:cs="Calibri"/>
        </w:rPr>
      </w:pPr>
      <w:r w:rsidRPr="00CE3110">
        <w:rPr>
          <w:rFonts w:ascii="Calibri" w:eastAsia="Arial" w:hAnsi="Calibri" w:cs="Calibri"/>
        </w:rPr>
        <w:t>Spell out acronyms at initial use.</w:t>
      </w:r>
      <w:r w:rsidR="081FC121" w:rsidRPr="00CE3110">
        <w:rPr>
          <w:rFonts w:ascii="Calibri" w:eastAsia="Arial" w:hAnsi="Calibri" w:cs="Calibri"/>
        </w:rPr>
        <w:t xml:space="preserve"> </w:t>
      </w:r>
      <w:r w:rsidRPr="00CE3110">
        <w:rPr>
          <w:rFonts w:ascii="Calibri" w:eastAsia="Arial" w:hAnsi="Calibri" w:cs="Calibri"/>
        </w:rPr>
        <w:t>Eliminate jargon whenever possible.</w:t>
      </w:r>
    </w:p>
    <w:p w14:paraId="5D1C2BF2" w14:textId="6CC8449D" w:rsidR="009E71E5" w:rsidRPr="00830352" w:rsidRDefault="00830352" w:rsidP="00830352">
      <w:pPr>
        <w:tabs>
          <w:tab w:val="center" w:pos="5355"/>
        </w:tabs>
        <w:sectPr w:rsidR="009E71E5" w:rsidRPr="00830352" w:rsidSect="003940CE">
          <w:footerReference w:type="default" r:id="rId18"/>
          <w:pgSz w:w="12240" w:h="15840"/>
          <w:pgMar w:top="1080" w:right="810" w:bottom="720" w:left="720" w:header="446" w:footer="432" w:gutter="0"/>
          <w:cols w:space="720"/>
          <w:docGrid w:linePitch="360"/>
        </w:sectPr>
      </w:pPr>
      <w:r w:rsidRPr="00CE3110">
        <w:rPr>
          <w:rFonts w:ascii="Calibri" w:hAnsi="Calibri" w:cs="Calibri"/>
        </w:rPr>
        <w:tab/>
      </w:r>
    </w:p>
    <w:p w14:paraId="46C8A0CC" w14:textId="77777777" w:rsidR="009E71E5" w:rsidRPr="00CE3110" w:rsidRDefault="00CB6EA1" w:rsidP="00CE3110">
      <w:pPr>
        <w:pStyle w:val="AppHeader"/>
      </w:pPr>
      <w:r w:rsidRPr="00CE3110">
        <w:lastRenderedPageBreak/>
        <w:t xml:space="preserve">Application: </w:t>
      </w:r>
      <w:r w:rsidR="009E71E5" w:rsidRPr="00CE3110">
        <w:t>Section I</w:t>
      </w:r>
    </w:p>
    <w:p w14:paraId="19CD8415" w14:textId="5558FB1F" w:rsidR="009E71E5" w:rsidRPr="00CE3110" w:rsidRDefault="009E71E5" w:rsidP="0E6CDB8A">
      <w:pPr>
        <w:jc w:val="right"/>
        <w:rPr>
          <w:rFonts w:ascii="Calibri" w:eastAsia="Arial" w:hAnsi="Calibri" w:cs="Calibri"/>
          <w:b/>
          <w:bCs/>
          <w:color w:val="0075B2"/>
        </w:rPr>
      </w:pPr>
      <w:r w:rsidRPr="00CE3110">
        <w:rPr>
          <w:rFonts w:ascii="Calibri" w:eastAsia="Arial" w:hAnsi="Calibri" w:cs="Calibri"/>
          <w:b/>
          <w:bCs/>
          <w:color w:val="0075B2"/>
        </w:rPr>
        <w:t>Application Form – 20 points</w:t>
      </w:r>
    </w:p>
    <w:p w14:paraId="7C50E886" w14:textId="77777777" w:rsidR="009E71E5" w:rsidRPr="00CE3110" w:rsidRDefault="009E71E5" w:rsidP="0E6CDB8A">
      <w:pPr>
        <w:pStyle w:val="ListParagraph"/>
        <w:numPr>
          <w:ilvl w:val="0"/>
          <w:numId w:val="4"/>
        </w:numPr>
        <w:spacing w:after="120"/>
        <w:rPr>
          <w:rFonts w:ascii="Calibri" w:eastAsia="Arial" w:hAnsi="Calibri" w:cs="Calibri"/>
          <w:b/>
          <w:bCs/>
        </w:rPr>
      </w:pPr>
      <w:r w:rsidRPr="00CE3110">
        <w:rPr>
          <w:rFonts w:ascii="Calibri" w:eastAsia="Arial" w:hAnsi="Calibri" w:cs="Calibri"/>
          <w:b/>
          <w:bCs/>
        </w:rPr>
        <w:t>Organization Type</w:t>
      </w:r>
    </w:p>
    <w:p w14:paraId="46F56726" w14:textId="77777777" w:rsidR="009E71E5" w:rsidRPr="00CE3110" w:rsidRDefault="009E71E5" w:rsidP="0E6CDB8A">
      <w:pPr>
        <w:spacing w:after="120"/>
        <w:ind w:left="720"/>
        <w:rPr>
          <w:rFonts w:ascii="Calibri" w:eastAsia="Arial" w:hAnsi="Calibri" w:cs="Calibri"/>
        </w:rPr>
      </w:pPr>
      <w:r w:rsidRPr="00CE3110">
        <w:rPr>
          <w:rFonts w:ascii="Calibri" w:hAnsi="Calibri" w:cs="Calibri"/>
        </w:rPr>
        <w:fldChar w:fldCharType="begin">
          <w:ffData>
            <w:name w:val="Check1"/>
            <w:enabled/>
            <w:calcOnExit w:val="0"/>
            <w:checkBox>
              <w:sizeAuto/>
              <w:default w:val="0"/>
            </w:checkBox>
          </w:ffData>
        </w:fldChar>
      </w:r>
      <w:bookmarkStart w:id="2" w:name="Check1"/>
      <w:r w:rsidRPr="00CE3110">
        <w:rPr>
          <w:rFonts w:ascii="Calibri" w:hAnsi="Calibri" w:cs="Calibri"/>
        </w:rPr>
        <w:instrText xml:space="preserve"> FORMCHECKBOX </w:instrText>
      </w:r>
      <w:r w:rsidRPr="00CE3110">
        <w:rPr>
          <w:rFonts w:ascii="Calibri" w:hAnsi="Calibri" w:cs="Calibri"/>
        </w:rPr>
      </w:r>
      <w:r w:rsidRPr="00CE3110">
        <w:rPr>
          <w:rFonts w:ascii="Calibri" w:hAnsi="Calibri" w:cs="Calibri"/>
        </w:rPr>
        <w:fldChar w:fldCharType="separate"/>
      </w:r>
      <w:r w:rsidRPr="00CE3110">
        <w:rPr>
          <w:rFonts w:ascii="Calibri" w:hAnsi="Calibri" w:cs="Calibri"/>
        </w:rPr>
        <w:fldChar w:fldCharType="end"/>
      </w:r>
      <w:bookmarkEnd w:id="2"/>
      <w:r w:rsidRPr="00CE3110">
        <w:rPr>
          <w:rFonts w:ascii="Calibri" w:eastAsia="Arial" w:hAnsi="Calibri" w:cs="Calibri"/>
        </w:rPr>
        <w:t xml:space="preserve"> Local Government Agency</w:t>
      </w:r>
      <w:r w:rsidRPr="00CE3110">
        <w:rPr>
          <w:rFonts w:ascii="Calibri" w:hAnsi="Calibri" w:cs="Calibri"/>
        </w:rPr>
        <w:tab/>
      </w:r>
      <w:r w:rsidRPr="00CE3110">
        <w:rPr>
          <w:rFonts w:ascii="Calibri" w:hAnsi="Calibri" w:cs="Calibri"/>
        </w:rPr>
        <w:fldChar w:fldCharType="begin">
          <w:ffData>
            <w:name w:val="Check2"/>
            <w:enabled/>
            <w:calcOnExit w:val="0"/>
            <w:checkBox>
              <w:sizeAuto/>
              <w:default w:val="0"/>
            </w:checkBox>
          </w:ffData>
        </w:fldChar>
      </w:r>
      <w:bookmarkStart w:id="3" w:name="Check2"/>
      <w:r w:rsidRPr="00CE3110">
        <w:rPr>
          <w:rFonts w:ascii="Calibri" w:hAnsi="Calibri" w:cs="Calibri"/>
        </w:rPr>
        <w:instrText xml:space="preserve"> FORMCHECKBOX </w:instrText>
      </w:r>
      <w:r w:rsidRPr="00CE3110">
        <w:rPr>
          <w:rFonts w:ascii="Calibri" w:hAnsi="Calibri" w:cs="Calibri"/>
        </w:rPr>
      </w:r>
      <w:r w:rsidRPr="00CE3110">
        <w:rPr>
          <w:rFonts w:ascii="Calibri" w:hAnsi="Calibri" w:cs="Calibri"/>
        </w:rPr>
        <w:fldChar w:fldCharType="separate"/>
      </w:r>
      <w:r w:rsidRPr="00CE3110">
        <w:rPr>
          <w:rFonts w:ascii="Calibri" w:hAnsi="Calibri" w:cs="Calibri"/>
        </w:rPr>
        <w:fldChar w:fldCharType="end"/>
      </w:r>
      <w:bookmarkEnd w:id="3"/>
      <w:r w:rsidRPr="00CE3110">
        <w:rPr>
          <w:rFonts w:ascii="Calibri" w:eastAsia="Arial" w:hAnsi="Calibri" w:cs="Calibri"/>
        </w:rPr>
        <w:t xml:space="preserve"> 501(c)(3) Nonprofit</w:t>
      </w:r>
    </w:p>
    <w:p w14:paraId="4F82EA0E" w14:textId="77777777" w:rsidR="009E71E5" w:rsidRPr="001D6B42" w:rsidRDefault="009E71E5" w:rsidP="0E6CDB8A">
      <w:pPr>
        <w:spacing w:after="0" w:line="240" w:lineRule="auto"/>
        <w:ind w:left="720"/>
        <w:rPr>
          <w:rFonts w:ascii="Arial" w:eastAsia="Arial" w:hAnsi="Arial" w:cs="Arial"/>
        </w:rPr>
      </w:pPr>
    </w:p>
    <w:p w14:paraId="6C59FF56" w14:textId="77777777" w:rsidR="009E71E5" w:rsidRPr="000448A2" w:rsidRDefault="009E71E5" w:rsidP="0E6CDB8A">
      <w:pPr>
        <w:pStyle w:val="ListParagraph"/>
        <w:numPr>
          <w:ilvl w:val="0"/>
          <w:numId w:val="4"/>
        </w:numPr>
        <w:spacing w:after="120"/>
        <w:rPr>
          <w:rFonts w:ascii="Calibri" w:eastAsia="Arial" w:hAnsi="Calibri" w:cs="Calibri"/>
          <w:b/>
          <w:bCs/>
        </w:rPr>
      </w:pPr>
      <w:r w:rsidRPr="000448A2">
        <w:rPr>
          <w:rFonts w:ascii="Calibri" w:eastAsia="Arial" w:hAnsi="Calibri" w:cs="Calibri"/>
          <w:b/>
          <w:bCs/>
        </w:rPr>
        <w:t>Geographic Area of Service</w:t>
      </w:r>
    </w:p>
    <w:p w14:paraId="53A587CB" w14:textId="77777777" w:rsidR="009E71E5" w:rsidRPr="000448A2" w:rsidRDefault="009E71E5" w:rsidP="0E6CDB8A">
      <w:pPr>
        <w:pStyle w:val="ListParagraph"/>
        <w:spacing w:after="120"/>
        <w:ind w:left="360"/>
        <w:rPr>
          <w:rFonts w:ascii="Calibri" w:eastAsia="Arial" w:hAnsi="Calibri" w:cs="Calibri"/>
        </w:rPr>
      </w:pPr>
      <w:r w:rsidRPr="000448A2">
        <w:rPr>
          <w:rFonts w:ascii="Calibri" w:hAnsi="Calibri" w:cs="Calibri"/>
        </w:rPr>
        <w:tab/>
      </w:r>
    </w:p>
    <w:tbl>
      <w:tblPr>
        <w:tblStyle w:val="TableGrid"/>
        <w:tblW w:w="8820" w:type="dxa"/>
        <w:tblInd w:w="828" w:type="dxa"/>
        <w:tblLook w:val="04A0" w:firstRow="1" w:lastRow="0" w:firstColumn="1" w:lastColumn="0" w:noHBand="0" w:noVBand="1"/>
      </w:tblPr>
      <w:tblGrid>
        <w:gridCol w:w="2137"/>
        <w:gridCol w:w="6683"/>
      </w:tblGrid>
      <w:tr w:rsidR="009E71E5" w:rsidRPr="000448A2" w14:paraId="1B0BF95F" w14:textId="77777777" w:rsidTr="0E6CDB8A">
        <w:trPr>
          <w:cantSplit/>
          <w:trHeight w:val="432"/>
          <w:tblHeader/>
        </w:trPr>
        <w:tc>
          <w:tcPr>
            <w:tcW w:w="2137" w:type="dxa"/>
            <w:vAlign w:val="center"/>
          </w:tcPr>
          <w:p w14:paraId="105752D6" w14:textId="77777777" w:rsidR="009E71E5" w:rsidRPr="000448A2" w:rsidRDefault="009E71E5"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Town/City</w:t>
            </w:r>
          </w:p>
        </w:tc>
        <w:tc>
          <w:tcPr>
            <w:tcW w:w="6683" w:type="dxa"/>
            <w:vAlign w:val="center"/>
          </w:tcPr>
          <w:p w14:paraId="0111984A"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7708CB3F" w14:textId="77777777" w:rsidTr="0E6CDB8A">
        <w:trPr>
          <w:cantSplit/>
          <w:trHeight w:val="432"/>
          <w:tblHeader/>
        </w:trPr>
        <w:tc>
          <w:tcPr>
            <w:tcW w:w="2137" w:type="dxa"/>
            <w:vAlign w:val="center"/>
          </w:tcPr>
          <w:p w14:paraId="356A649D" w14:textId="77777777" w:rsidR="009E71E5" w:rsidRPr="000448A2" w:rsidRDefault="009E71E5"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County</w:t>
            </w:r>
          </w:p>
        </w:tc>
        <w:tc>
          <w:tcPr>
            <w:tcW w:w="6683" w:type="dxa"/>
            <w:vAlign w:val="center"/>
          </w:tcPr>
          <w:p w14:paraId="4DA2BBBB"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25161BCF" w14:textId="77777777" w:rsidTr="0E6CDB8A">
        <w:trPr>
          <w:cantSplit/>
          <w:trHeight w:val="432"/>
          <w:tblHeader/>
        </w:trPr>
        <w:tc>
          <w:tcPr>
            <w:tcW w:w="2137" w:type="dxa"/>
            <w:vAlign w:val="center"/>
          </w:tcPr>
          <w:p w14:paraId="276A39AF" w14:textId="77777777" w:rsidR="009E71E5" w:rsidRPr="000448A2" w:rsidRDefault="009E71E5"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Region</w:t>
            </w:r>
          </w:p>
        </w:tc>
        <w:tc>
          <w:tcPr>
            <w:tcW w:w="6683" w:type="dxa"/>
            <w:vAlign w:val="center"/>
          </w:tcPr>
          <w:p w14:paraId="3133A38D" w14:textId="77777777" w:rsidR="009E71E5" w:rsidRPr="000448A2" w:rsidRDefault="009E71E5" w:rsidP="0E6CDB8A">
            <w:pPr>
              <w:pStyle w:val="ListParagraph"/>
              <w:spacing w:after="120"/>
              <w:ind w:left="0"/>
              <w:rPr>
                <w:rFonts w:ascii="Calibri" w:eastAsia="Arial" w:hAnsi="Calibri" w:cs="Calibri"/>
              </w:rPr>
            </w:pPr>
          </w:p>
        </w:tc>
      </w:tr>
    </w:tbl>
    <w:p w14:paraId="5C35A7E5" w14:textId="77777777" w:rsidR="009E71E5" w:rsidRPr="000448A2" w:rsidRDefault="009E71E5" w:rsidP="0E6CDB8A">
      <w:pPr>
        <w:spacing w:after="120"/>
        <w:ind w:left="360" w:hanging="360"/>
        <w:rPr>
          <w:rFonts w:ascii="Calibri" w:eastAsia="Arial" w:hAnsi="Calibri" w:cs="Calibri"/>
          <w:b/>
          <w:bCs/>
        </w:rPr>
      </w:pPr>
    </w:p>
    <w:p w14:paraId="1176D1EA" w14:textId="01BF030C" w:rsidR="009E71E5" w:rsidRPr="000448A2" w:rsidRDefault="009E71E5" w:rsidP="0E6CDB8A">
      <w:pPr>
        <w:spacing w:after="120"/>
        <w:ind w:left="360" w:hanging="360"/>
        <w:rPr>
          <w:rFonts w:ascii="Calibri" w:eastAsia="Arial" w:hAnsi="Calibri" w:cs="Calibri"/>
          <w:b/>
          <w:bCs/>
        </w:rPr>
      </w:pPr>
      <w:r w:rsidRPr="000448A2">
        <w:rPr>
          <w:rFonts w:ascii="Calibri" w:eastAsia="Arial" w:hAnsi="Calibri" w:cs="Calibri"/>
          <w:b/>
          <w:bCs/>
        </w:rPr>
        <w:t>C.</w:t>
      </w:r>
      <w:r w:rsidRPr="000448A2">
        <w:rPr>
          <w:rFonts w:ascii="Calibri" w:hAnsi="Calibri" w:cs="Calibri"/>
        </w:rPr>
        <w:tab/>
      </w:r>
      <w:r w:rsidR="003461A8" w:rsidRPr="000448A2">
        <w:rPr>
          <w:rFonts w:ascii="Calibri" w:eastAsia="Arial" w:hAnsi="Calibri" w:cs="Calibri"/>
          <w:b/>
          <w:bCs/>
        </w:rPr>
        <w:t>Applicant Organization</w:t>
      </w:r>
    </w:p>
    <w:tbl>
      <w:tblPr>
        <w:tblStyle w:val="TableGrid"/>
        <w:tblW w:w="8820" w:type="dxa"/>
        <w:tblInd w:w="828" w:type="dxa"/>
        <w:tblLook w:val="04A0" w:firstRow="1" w:lastRow="0" w:firstColumn="1" w:lastColumn="0" w:noHBand="0" w:noVBand="1"/>
      </w:tblPr>
      <w:tblGrid>
        <w:gridCol w:w="2137"/>
        <w:gridCol w:w="5693"/>
        <w:gridCol w:w="990"/>
      </w:tblGrid>
      <w:tr w:rsidR="009E71E5" w:rsidRPr="000448A2" w14:paraId="17E86E9B" w14:textId="77777777" w:rsidTr="0E6CDB8A">
        <w:trPr>
          <w:cantSplit/>
          <w:trHeight w:val="432"/>
          <w:tblHeader/>
        </w:trPr>
        <w:tc>
          <w:tcPr>
            <w:tcW w:w="2137" w:type="dxa"/>
            <w:vAlign w:val="center"/>
          </w:tcPr>
          <w:p w14:paraId="165FA9B2"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Name</w:t>
            </w:r>
          </w:p>
        </w:tc>
        <w:tc>
          <w:tcPr>
            <w:tcW w:w="6683" w:type="dxa"/>
            <w:gridSpan w:val="2"/>
            <w:vAlign w:val="center"/>
          </w:tcPr>
          <w:p w14:paraId="6EFDC12B"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7D4D906B" w14:textId="77777777" w:rsidTr="0E6CDB8A">
        <w:trPr>
          <w:cantSplit/>
          <w:trHeight w:val="432"/>
          <w:tblHeader/>
        </w:trPr>
        <w:tc>
          <w:tcPr>
            <w:tcW w:w="2137" w:type="dxa"/>
            <w:vAlign w:val="center"/>
          </w:tcPr>
          <w:p w14:paraId="4AE7FE02"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Mailing Address</w:t>
            </w:r>
          </w:p>
        </w:tc>
        <w:tc>
          <w:tcPr>
            <w:tcW w:w="6683" w:type="dxa"/>
            <w:gridSpan w:val="2"/>
            <w:vAlign w:val="center"/>
          </w:tcPr>
          <w:p w14:paraId="41087A6D"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58C4AB15" w14:textId="77777777" w:rsidTr="0E6CDB8A">
        <w:trPr>
          <w:cantSplit/>
          <w:trHeight w:val="432"/>
          <w:tblHeader/>
        </w:trPr>
        <w:tc>
          <w:tcPr>
            <w:tcW w:w="2137" w:type="dxa"/>
            <w:vAlign w:val="center"/>
          </w:tcPr>
          <w:p w14:paraId="23AA5D7F"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Physical Address</w:t>
            </w:r>
          </w:p>
        </w:tc>
        <w:tc>
          <w:tcPr>
            <w:tcW w:w="6683" w:type="dxa"/>
            <w:gridSpan w:val="2"/>
            <w:vAlign w:val="center"/>
          </w:tcPr>
          <w:p w14:paraId="59D19818"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6948FA06" w14:textId="77777777" w:rsidTr="0E6CDB8A">
        <w:trPr>
          <w:cantSplit/>
          <w:trHeight w:val="432"/>
          <w:tblHeader/>
        </w:trPr>
        <w:tc>
          <w:tcPr>
            <w:tcW w:w="2137" w:type="dxa"/>
            <w:vAlign w:val="center"/>
          </w:tcPr>
          <w:p w14:paraId="0BE420B8"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City</w:t>
            </w:r>
          </w:p>
        </w:tc>
        <w:tc>
          <w:tcPr>
            <w:tcW w:w="5693" w:type="dxa"/>
            <w:vAlign w:val="center"/>
          </w:tcPr>
          <w:p w14:paraId="49C7EF63" w14:textId="77777777" w:rsidR="009E71E5" w:rsidRPr="000448A2" w:rsidRDefault="009E71E5" w:rsidP="0E6CDB8A">
            <w:pPr>
              <w:pStyle w:val="ListParagraph"/>
              <w:spacing w:after="120"/>
              <w:ind w:left="0"/>
              <w:rPr>
                <w:rFonts w:ascii="Calibri" w:eastAsia="Arial" w:hAnsi="Calibri" w:cs="Calibri"/>
              </w:rPr>
            </w:pPr>
          </w:p>
        </w:tc>
        <w:tc>
          <w:tcPr>
            <w:tcW w:w="990" w:type="dxa"/>
            <w:vAlign w:val="center"/>
          </w:tcPr>
          <w:p w14:paraId="163779D1"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NV</w:t>
            </w:r>
          </w:p>
        </w:tc>
      </w:tr>
      <w:tr w:rsidR="009E71E5" w:rsidRPr="000448A2" w14:paraId="0EA2069A" w14:textId="77777777" w:rsidTr="0E6CDB8A">
        <w:trPr>
          <w:cantSplit/>
          <w:trHeight w:val="432"/>
          <w:tblHeader/>
        </w:trPr>
        <w:tc>
          <w:tcPr>
            <w:tcW w:w="2137" w:type="dxa"/>
            <w:vAlign w:val="center"/>
          </w:tcPr>
          <w:p w14:paraId="2FACB3BD" w14:textId="06390A34"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Zip (9-digit zip required)</w:t>
            </w:r>
          </w:p>
        </w:tc>
        <w:tc>
          <w:tcPr>
            <w:tcW w:w="6683" w:type="dxa"/>
            <w:gridSpan w:val="2"/>
            <w:vAlign w:val="center"/>
          </w:tcPr>
          <w:p w14:paraId="0F78214B"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03826B9C" w14:textId="77777777" w:rsidTr="0E6CDB8A">
        <w:trPr>
          <w:cantSplit/>
          <w:trHeight w:val="432"/>
          <w:tblHeader/>
        </w:trPr>
        <w:tc>
          <w:tcPr>
            <w:tcW w:w="2137" w:type="dxa"/>
            <w:vAlign w:val="center"/>
          </w:tcPr>
          <w:p w14:paraId="78E3F8F1"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Federal Tax ID #</w:t>
            </w:r>
          </w:p>
        </w:tc>
        <w:tc>
          <w:tcPr>
            <w:tcW w:w="6683" w:type="dxa"/>
            <w:gridSpan w:val="2"/>
            <w:vAlign w:val="center"/>
          </w:tcPr>
          <w:p w14:paraId="5CD21BD4"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 xml:space="preserve"> (xx-</w:t>
            </w:r>
            <w:proofErr w:type="spellStart"/>
            <w:r w:rsidRPr="000448A2">
              <w:rPr>
                <w:rFonts w:ascii="Calibri" w:eastAsia="Arial" w:hAnsi="Calibri" w:cs="Calibri"/>
              </w:rPr>
              <w:t>xxxxxxx</w:t>
            </w:r>
            <w:proofErr w:type="spellEnd"/>
            <w:r w:rsidRPr="000448A2">
              <w:rPr>
                <w:rFonts w:ascii="Calibri" w:eastAsia="Arial" w:hAnsi="Calibri" w:cs="Calibri"/>
              </w:rPr>
              <w:t>)</w:t>
            </w:r>
          </w:p>
        </w:tc>
      </w:tr>
    </w:tbl>
    <w:p w14:paraId="3D67001C" w14:textId="77777777" w:rsidR="009E71E5" w:rsidRPr="000448A2" w:rsidRDefault="009E71E5" w:rsidP="0E6CDB8A">
      <w:pPr>
        <w:spacing w:after="120"/>
        <w:rPr>
          <w:rFonts w:ascii="Calibri" w:eastAsia="Arial" w:hAnsi="Calibri" w:cs="Calibri"/>
          <w:b/>
          <w:bCs/>
        </w:rPr>
      </w:pPr>
    </w:p>
    <w:p w14:paraId="337C141B" w14:textId="77777777" w:rsidR="009E71E5" w:rsidRPr="000448A2" w:rsidRDefault="009E71E5" w:rsidP="0E6CDB8A">
      <w:pPr>
        <w:ind w:left="360" w:hanging="360"/>
        <w:rPr>
          <w:rFonts w:ascii="Calibri" w:eastAsia="Arial" w:hAnsi="Calibri" w:cs="Calibri"/>
          <w:b/>
          <w:bCs/>
        </w:rPr>
      </w:pPr>
      <w:r w:rsidRPr="000448A2">
        <w:rPr>
          <w:rFonts w:ascii="Calibri" w:eastAsia="Arial" w:hAnsi="Calibri" w:cs="Calibri"/>
          <w:b/>
          <w:bCs/>
        </w:rPr>
        <w:t>D.</w:t>
      </w:r>
      <w:r w:rsidRPr="000448A2">
        <w:rPr>
          <w:rFonts w:ascii="Calibri" w:hAnsi="Calibri" w:cs="Calibri"/>
        </w:rPr>
        <w:tab/>
      </w:r>
      <w:r w:rsidRPr="000448A2">
        <w:rPr>
          <w:rFonts w:ascii="Calibri" w:eastAsia="Arial" w:hAnsi="Calibri" w:cs="Calibri"/>
          <w:b/>
          <w:bCs/>
        </w:rPr>
        <w:t xml:space="preserve">Program Point of Contact </w:t>
      </w:r>
    </w:p>
    <w:tbl>
      <w:tblPr>
        <w:tblStyle w:val="TableGrid"/>
        <w:tblW w:w="8820" w:type="dxa"/>
        <w:tblInd w:w="828" w:type="dxa"/>
        <w:tblLook w:val="04A0" w:firstRow="1" w:lastRow="0" w:firstColumn="1" w:lastColumn="0" w:noHBand="0" w:noVBand="1"/>
      </w:tblPr>
      <w:tblGrid>
        <w:gridCol w:w="2070"/>
        <w:gridCol w:w="5760"/>
        <w:gridCol w:w="990"/>
      </w:tblGrid>
      <w:tr w:rsidR="009E71E5" w:rsidRPr="000448A2" w14:paraId="2FA6A58F" w14:textId="77777777" w:rsidTr="0E6CDB8A">
        <w:trPr>
          <w:trHeight w:val="432"/>
        </w:trPr>
        <w:tc>
          <w:tcPr>
            <w:tcW w:w="2070" w:type="dxa"/>
            <w:vAlign w:val="center"/>
          </w:tcPr>
          <w:p w14:paraId="3A1C12CC"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Name</w:t>
            </w:r>
          </w:p>
        </w:tc>
        <w:tc>
          <w:tcPr>
            <w:tcW w:w="6750" w:type="dxa"/>
            <w:gridSpan w:val="2"/>
          </w:tcPr>
          <w:p w14:paraId="6209DE6B" w14:textId="77777777" w:rsidR="009E71E5" w:rsidRPr="000448A2" w:rsidRDefault="009E71E5" w:rsidP="0E6CDB8A">
            <w:pPr>
              <w:pStyle w:val="ListParagraph"/>
              <w:ind w:left="0"/>
              <w:rPr>
                <w:rFonts w:ascii="Calibri" w:eastAsia="Arial" w:hAnsi="Calibri" w:cs="Calibri"/>
              </w:rPr>
            </w:pPr>
          </w:p>
        </w:tc>
      </w:tr>
      <w:tr w:rsidR="009E71E5" w:rsidRPr="000448A2" w14:paraId="0B02B539" w14:textId="77777777" w:rsidTr="0E6CDB8A">
        <w:trPr>
          <w:trHeight w:val="432"/>
        </w:trPr>
        <w:tc>
          <w:tcPr>
            <w:tcW w:w="2070" w:type="dxa"/>
            <w:vAlign w:val="center"/>
          </w:tcPr>
          <w:p w14:paraId="272A2E00"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Title</w:t>
            </w:r>
          </w:p>
        </w:tc>
        <w:tc>
          <w:tcPr>
            <w:tcW w:w="6750" w:type="dxa"/>
            <w:gridSpan w:val="2"/>
          </w:tcPr>
          <w:p w14:paraId="183381AE" w14:textId="77777777" w:rsidR="009E71E5" w:rsidRPr="000448A2" w:rsidRDefault="009E71E5" w:rsidP="0E6CDB8A">
            <w:pPr>
              <w:pStyle w:val="ListParagraph"/>
              <w:ind w:left="0"/>
              <w:rPr>
                <w:rFonts w:ascii="Calibri" w:eastAsia="Arial" w:hAnsi="Calibri" w:cs="Calibri"/>
              </w:rPr>
            </w:pPr>
          </w:p>
        </w:tc>
      </w:tr>
      <w:tr w:rsidR="009E71E5" w:rsidRPr="000448A2" w14:paraId="4AED3D7D" w14:textId="77777777" w:rsidTr="0E6CDB8A">
        <w:trPr>
          <w:trHeight w:val="432"/>
        </w:trPr>
        <w:tc>
          <w:tcPr>
            <w:tcW w:w="2070" w:type="dxa"/>
            <w:vAlign w:val="center"/>
          </w:tcPr>
          <w:p w14:paraId="01EF0A5A"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Phone</w:t>
            </w:r>
          </w:p>
        </w:tc>
        <w:tc>
          <w:tcPr>
            <w:tcW w:w="6750" w:type="dxa"/>
            <w:gridSpan w:val="2"/>
          </w:tcPr>
          <w:p w14:paraId="4A6CCC7A" w14:textId="77777777" w:rsidR="009E71E5" w:rsidRPr="000448A2" w:rsidRDefault="009E71E5" w:rsidP="0E6CDB8A">
            <w:pPr>
              <w:pStyle w:val="ListParagraph"/>
              <w:ind w:left="0"/>
              <w:rPr>
                <w:rFonts w:ascii="Calibri" w:eastAsia="Arial" w:hAnsi="Calibri" w:cs="Calibri"/>
              </w:rPr>
            </w:pPr>
          </w:p>
        </w:tc>
      </w:tr>
      <w:tr w:rsidR="009E71E5" w:rsidRPr="000448A2" w14:paraId="6DECA502" w14:textId="77777777" w:rsidTr="0E6CDB8A">
        <w:trPr>
          <w:trHeight w:val="432"/>
        </w:trPr>
        <w:tc>
          <w:tcPr>
            <w:tcW w:w="2070" w:type="dxa"/>
            <w:vAlign w:val="center"/>
          </w:tcPr>
          <w:p w14:paraId="0A5CB4BD"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Email</w:t>
            </w:r>
          </w:p>
        </w:tc>
        <w:tc>
          <w:tcPr>
            <w:tcW w:w="6750" w:type="dxa"/>
            <w:gridSpan w:val="2"/>
          </w:tcPr>
          <w:p w14:paraId="218E5F59" w14:textId="77777777" w:rsidR="009E71E5" w:rsidRPr="000448A2" w:rsidRDefault="009E71E5" w:rsidP="0E6CDB8A">
            <w:pPr>
              <w:pStyle w:val="ListParagraph"/>
              <w:ind w:left="0"/>
              <w:rPr>
                <w:rFonts w:ascii="Calibri" w:eastAsia="Arial" w:hAnsi="Calibri" w:cs="Calibri"/>
              </w:rPr>
            </w:pPr>
          </w:p>
        </w:tc>
      </w:tr>
      <w:tr w:rsidR="009E71E5" w:rsidRPr="000448A2" w14:paraId="04CC892A" w14:textId="77777777" w:rsidTr="0E6CDB8A">
        <w:trPr>
          <w:trHeight w:val="432"/>
        </w:trPr>
        <w:tc>
          <w:tcPr>
            <w:tcW w:w="8820" w:type="dxa"/>
            <w:gridSpan w:val="3"/>
            <w:vAlign w:val="center"/>
          </w:tcPr>
          <w:p w14:paraId="2A83291A" w14:textId="77777777" w:rsidR="009E71E5" w:rsidRPr="000448A2" w:rsidRDefault="009E71E5" w:rsidP="0E6CDB8A">
            <w:pPr>
              <w:spacing w:after="120"/>
              <w:rPr>
                <w:rFonts w:ascii="Calibri" w:eastAsia="Arial" w:hAnsi="Calibri" w:cs="Calibri"/>
              </w:rPr>
            </w:pPr>
            <w:r w:rsidRPr="000448A2">
              <w:rPr>
                <w:rFonts w:ascii="Calibri" w:eastAsia="Arial" w:hAnsi="Calibri" w:cs="Calibri"/>
              </w:rPr>
              <w:t xml:space="preserve">Same mailing address as section B? </w:t>
            </w: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w:t>
            </w:r>
            <w:r w:rsidRPr="000448A2">
              <w:rPr>
                <w:rFonts w:ascii="Calibri" w:hAnsi="Calibri" w:cs="Calibri"/>
              </w:rPr>
              <w:tab/>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 use </w:t>
            </w:r>
            <w:proofErr w:type="gramStart"/>
            <w:r w:rsidRPr="000448A2">
              <w:rPr>
                <w:rFonts w:ascii="Calibri" w:eastAsia="Arial" w:hAnsi="Calibri" w:cs="Calibri"/>
              </w:rPr>
              <w:t>below</w:t>
            </w:r>
            <w:proofErr w:type="gramEnd"/>
            <w:r w:rsidRPr="000448A2">
              <w:rPr>
                <w:rFonts w:ascii="Calibri" w:eastAsia="Arial" w:hAnsi="Calibri" w:cs="Calibri"/>
              </w:rPr>
              <w:t xml:space="preserve"> address information</w:t>
            </w:r>
          </w:p>
        </w:tc>
      </w:tr>
      <w:tr w:rsidR="009E71E5" w:rsidRPr="000448A2" w14:paraId="78C70F9F" w14:textId="77777777" w:rsidTr="0E6CDB8A">
        <w:trPr>
          <w:trHeight w:val="432"/>
        </w:trPr>
        <w:tc>
          <w:tcPr>
            <w:tcW w:w="2070" w:type="dxa"/>
            <w:vAlign w:val="center"/>
          </w:tcPr>
          <w:p w14:paraId="35B6C502"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Address</w:t>
            </w:r>
          </w:p>
        </w:tc>
        <w:tc>
          <w:tcPr>
            <w:tcW w:w="6750" w:type="dxa"/>
            <w:gridSpan w:val="2"/>
          </w:tcPr>
          <w:p w14:paraId="3FB0B2C5" w14:textId="77777777" w:rsidR="009E71E5" w:rsidRPr="000448A2" w:rsidRDefault="009E71E5" w:rsidP="0E6CDB8A">
            <w:pPr>
              <w:pStyle w:val="ListParagraph"/>
              <w:ind w:left="0"/>
              <w:rPr>
                <w:rFonts w:ascii="Calibri" w:eastAsia="Arial" w:hAnsi="Calibri" w:cs="Calibri"/>
              </w:rPr>
            </w:pPr>
          </w:p>
        </w:tc>
      </w:tr>
      <w:tr w:rsidR="009E71E5" w:rsidRPr="000448A2" w14:paraId="05081220" w14:textId="77777777" w:rsidTr="0E6CDB8A">
        <w:trPr>
          <w:trHeight w:val="432"/>
        </w:trPr>
        <w:tc>
          <w:tcPr>
            <w:tcW w:w="2070" w:type="dxa"/>
            <w:vAlign w:val="center"/>
          </w:tcPr>
          <w:p w14:paraId="07AF41B9"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City</w:t>
            </w:r>
          </w:p>
        </w:tc>
        <w:tc>
          <w:tcPr>
            <w:tcW w:w="5760" w:type="dxa"/>
          </w:tcPr>
          <w:p w14:paraId="69790C87" w14:textId="77777777" w:rsidR="009E71E5" w:rsidRPr="000448A2" w:rsidRDefault="009E71E5" w:rsidP="0E6CDB8A">
            <w:pPr>
              <w:pStyle w:val="ListParagraph"/>
              <w:ind w:left="0"/>
              <w:rPr>
                <w:rFonts w:ascii="Calibri" w:eastAsia="Arial" w:hAnsi="Calibri" w:cs="Calibri"/>
              </w:rPr>
            </w:pPr>
          </w:p>
        </w:tc>
        <w:tc>
          <w:tcPr>
            <w:tcW w:w="990" w:type="dxa"/>
          </w:tcPr>
          <w:p w14:paraId="63E28B54" w14:textId="77777777" w:rsidR="009E71E5" w:rsidRPr="000448A2" w:rsidRDefault="009E71E5" w:rsidP="0E6CDB8A">
            <w:pPr>
              <w:pStyle w:val="ListParagraph"/>
              <w:ind w:left="0"/>
              <w:jc w:val="center"/>
              <w:rPr>
                <w:rFonts w:ascii="Calibri" w:eastAsia="Arial" w:hAnsi="Calibri" w:cs="Calibri"/>
              </w:rPr>
            </w:pPr>
            <w:r w:rsidRPr="000448A2">
              <w:rPr>
                <w:rFonts w:ascii="Calibri" w:eastAsia="Arial" w:hAnsi="Calibri" w:cs="Calibri"/>
              </w:rPr>
              <w:t>NV</w:t>
            </w:r>
          </w:p>
        </w:tc>
      </w:tr>
      <w:tr w:rsidR="009E71E5" w:rsidRPr="000448A2" w14:paraId="28A65E76" w14:textId="77777777" w:rsidTr="0E6CDB8A">
        <w:trPr>
          <w:trHeight w:val="432"/>
        </w:trPr>
        <w:tc>
          <w:tcPr>
            <w:tcW w:w="2070" w:type="dxa"/>
            <w:vAlign w:val="center"/>
          </w:tcPr>
          <w:p w14:paraId="21AC0BBA" w14:textId="6CFE1517" w:rsidR="009E71E5" w:rsidRPr="000448A2" w:rsidRDefault="003934C5" w:rsidP="0E6CDB8A">
            <w:pPr>
              <w:pStyle w:val="ListParagraph"/>
              <w:ind w:left="0"/>
              <w:rPr>
                <w:rFonts w:ascii="Calibri" w:eastAsia="Arial" w:hAnsi="Calibri" w:cs="Calibri"/>
              </w:rPr>
            </w:pPr>
            <w:r w:rsidRPr="000448A2">
              <w:rPr>
                <w:rFonts w:ascii="Calibri" w:eastAsia="Arial" w:hAnsi="Calibri" w:cs="Calibri"/>
              </w:rPr>
              <w:lastRenderedPageBreak/>
              <w:t>Zip (</w:t>
            </w:r>
            <w:r w:rsidR="00830352" w:rsidRPr="000448A2">
              <w:rPr>
                <w:rFonts w:ascii="Calibri" w:eastAsia="Arial" w:hAnsi="Calibri" w:cs="Calibri"/>
              </w:rPr>
              <w:t>9-digit</w:t>
            </w:r>
            <w:r w:rsidR="009E71E5" w:rsidRPr="000448A2">
              <w:rPr>
                <w:rFonts w:ascii="Calibri" w:eastAsia="Arial" w:hAnsi="Calibri" w:cs="Calibri"/>
              </w:rPr>
              <w:t xml:space="preserve"> zip required)</w:t>
            </w:r>
          </w:p>
        </w:tc>
        <w:tc>
          <w:tcPr>
            <w:tcW w:w="6750" w:type="dxa"/>
            <w:gridSpan w:val="2"/>
          </w:tcPr>
          <w:p w14:paraId="604A9797" w14:textId="77777777" w:rsidR="009E71E5" w:rsidRPr="000448A2" w:rsidRDefault="009E71E5" w:rsidP="0E6CDB8A">
            <w:pPr>
              <w:pStyle w:val="ListParagraph"/>
              <w:ind w:left="0"/>
              <w:rPr>
                <w:rFonts w:ascii="Calibri" w:eastAsia="Arial" w:hAnsi="Calibri" w:cs="Calibri"/>
              </w:rPr>
            </w:pPr>
          </w:p>
        </w:tc>
      </w:tr>
    </w:tbl>
    <w:p w14:paraId="1182B035" w14:textId="77777777" w:rsidR="009E71E5" w:rsidRPr="000448A2" w:rsidRDefault="009E71E5" w:rsidP="0E6CDB8A">
      <w:pPr>
        <w:ind w:left="360" w:hanging="360"/>
        <w:rPr>
          <w:rFonts w:ascii="Calibri" w:eastAsia="Arial" w:hAnsi="Calibri" w:cs="Calibri"/>
          <w:b/>
          <w:bCs/>
        </w:rPr>
      </w:pPr>
    </w:p>
    <w:p w14:paraId="0FF69FCE" w14:textId="77777777" w:rsidR="009E71E5" w:rsidRPr="000448A2" w:rsidRDefault="009E71E5" w:rsidP="0E6CDB8A">
      <w:pPr>
        <w:ind w:left="360" w:hanging="360"/>
        <w:rPr>
          <w:rFonts w:ascii="Calibri" w:eastAsia="Arial" w:hAnsi="Calibri" w:cs="Calibri"/>
        </w:rPr>
      </w:pPr>
      <w:r w:rsidRPr="000448A2">
        <w:rPr>
          <w:rFonts w:ascii="Calibri" w:eastAsia="Arial" w:hAnsi="Calibri" w:cs="Calibri"/>
          <w:b/>
          <w:bCs/>
        </w:rPr>
        <w:t>E.</w:t>
      </w:r>
      <w:r w:rsidRPr="000448A2">
        <w:rPr>
          <w:rFonts w:ascii="Calibri" w:hAnsi="Calibri" w:cs="Calibri"/>
        </w:rPr>
        <w:tab/>
      </w:r>
      <w:r w:rsidRPr="000448A2">
        <w:rPr>
          <w:rFonts w:ascii="Calibri" w:eastAsia="Arial" w:hAnsi="Calibri" w:cs="Calibri"/>
          <w:b/>
          <w:bCs/>
        </w:rPr>
        <w:t>Fiscal Officer</w:t>
      </w:r>
    </w:p>
    <w:tbl>
      <w:tblPr>
        <w:tblStyle w:val="TableGrid"/>
        <w:tblW w:w="8820" w:type="dxa"/>
        <w:tblInd w:w="828" w:type="dxa"/>
        <w:tblLook w:val="04A0" w:firstRow="1" w:lastRow="0" w:firstColumn="1" w:lastColumn="0" w:noHBand="0" w:noVBand="1"/>
      </w:tblPr>
      <w:tblGrid>
        <w:gridCol w:w="2070"/>
        <w:gridCol w:w="5760"/>
        <w:gridCol w:w="990"/>
      </w:tblGrid>
      <w:tr w:rsidR="009E71E5" w:rsidRPr="000448A2" w14:paraId="67A7D8B3" w14:textId="77777777" w:rsidTr="0E6CDB8A">
        <w:trPr>
          <w:cantSplit/>
          <w:trHeight w:val="432"/>
          <w:tblHeader/>
        </w:trPr>
        <w:tc>
          <w:tcPr>
            <w:tcW w:w="2070" w:type="dxa"/>
          </w:tcPr>
          <w:p w14:paraId="035D5132"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Name</w:t>
            </w:r>
          </w:p>
        </w:tc>
        <w:tc>
          <w:tcPr>
            <w:tcW w:w="6750" w:type="dxa"/>
            <w:gridSpan w:val="2"/>
          </w:tcPr>
          <w:p w14:paraId="2E0096D9" w14:textId="77777777" w:rsidR="009E71E5" w:rsidRPr="000448A2" w:rsidRDefault="009E71E5" w:rsidP="0E6CDB8A">
            <w:pPr>
              <w:pStyle w:val="ListParagraph"/>
              <w:ind w:left="0"/>
              <w:rPr>
                <w:rFonts w:ascii="Calibri" w:eastAsia="Arial" w:hAnsi="Calibri" w:cs="Calibri"/>
              </w:rPr>
            </w:pPr>
          </w:p>
        </w:tc>
      </w:tr>
      <w:tr w:rsidR="009E71E5" w:rsidRPr="000448A2" w14:paraId="43D25037" w14:textId="77777777" w:rsidTr="0E6CDB8A">
        <w:trPr>
          <w:cantSplit/>
          <w:trHeight w:val="432"/>
          <w:tblHeader/>
        </w:trPr>
        <w:tc>
          <w:tcPr>
            <w:tcW w:w="2070" w:type="dxa"/>
          </w:tcPr>
          <w:p w14:paraId="2D312B03"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Title</w:t>
            </w:r>
          </w:p>
        </w:tc>
        <w:tc>
          <w:tcPr>
            <w:tcW w:w="6750" w:type="dxa"/>
            <w:gridSpan w:val="2"/>
          </w:tcPr>
          <w:p w14:paraId="524BDFB7" w14:textId="77777777" w:rsidR="009E71E5" w:rsidRPr="000448A2" w:rsidRDefault="009E71E5" w:rsidP="0E6CDB8A">
            <w:pPr>
              <w:pStyle w:val="ListParagraph"/>
              <w:ind w:left="0"/>
              <w:rPr>
                <w:rFonts w:ascii="Calibri" w:eastAsia="Arial" w:hAnsi="Calibri" w:cs="Calibri"/>
              </w:rPr>
            </w:pPr>
          </w:p>
        </w:tc>
      </w:tr>
      <w:tr w:rsidR="009E71E5" w:rsidRPr="000448A2" w14:paraId="68938CEE" w14:textId="77777777" w:rsidTr="0E6CDB8A">
        <w:trPr>
          <w:cantSplit/>
          <w:trHeight w:val="432"/>
          <w:tblHeader/>
        </w:trPr>
        <w:tc>
          <w:tcPr>
            <w:tcW w:w="2070" w:type="dxa"/>
          </w:tcPr>
          <w:p w14:paraId="765C148F"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Phone</w:t>
            </w:r>
          </w:p>
        </w:tc>
        <w:tc>
          <w:tcPr>
            <w:tcW w:w="6750" w:type="dxa"/>
            <w:gridSpan w:val="2"/>
          </w:tcPr>
          <w:p w14:paraId="458DB633" w14:textId="77777777" w:rsidR="009E71E5" w:rsidRPr="000448A2" w:rsidRDefault="009E71E5" w:rsidP="0E6CDB8A">
            <w:pPr>
              <w:pStyle w:val="ListParagraph"/>
              <w:ind w:left="0"/>
              <w:rPr>
                <w:rFonts w:ascii="Calibri" w:eastAsia="Arial" w:hAnsi="Calibri" w:cs="Calibri"/>
              </w:rPr>
            </w:pPr>
          </w:p>
        </w:tc>
      </w:tr>
      <w:tr w:rsidR="009E71E5" w:rsidRPr="000448A2" w14:paraId="554A2FBD" w14:textId="77777777" w:rsidTr="0E6CDB8A">
        <w:trPr>
          <w:cantSplit/>
          <w:trHeight w:val="432"/>
          <w:tblHeader/>
        </w:trPr>
        <w:tc>
          <w:tcPr>
            <w:tcW w:w="2070" w:type="dxa"/>
          </w:tcPr>
          <w:p w14:paraId="7F926E75"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Email</w:t>
            </w:r>
          </w:p>
        </w:tc>
        <w:tc>
          <w:tcPr>
            <w:tcW w:w="6750" w:type="dxa"/>
            <w:gridSpan w:val="2"/>
          </w:tcPr>
          <w:p w14:paraId="2FA48334" w14:textId="77777777" w:rsidR="009E71E5" w:rsidRPr="000448A2" w:rsidRDefault="009E71E5" w:rsidP="0E6CDB8A">
            <w:pPr>
              <w:pStyle w:val="ListParagraph"/>
              <w:ind w:left="0"/>
              <w:rPr>
                <w:rFonts w:ascii="Calibri" w:eastAsia="Arial" w:hAnsi="Calibri" w:cs="Calibri"/>
              </w:rPr>
            </w:pPr>
          </w:p>
        </w:tc>
      </w:tr>
      <w:tr w:rsidR="009E71E5" w:rsidRPr="000448A2" w14:paraId="66B95331" w14:textId="77777777" w:rsidTr="0E6CDB8A">
        <w:trPr>
          <w:cantSplit/>
          <w:trHeight w:val="432"/>
          <w:tblHeader/>
        </w:trPr>
        <w:tc>
          <w:tcPr>
            <w:tcW w:w="8820" w:type="dxa"/>
            <w:gridSpan w:val="3"/>
          </w:tcPr>
          <w:p w14:paraId="1A165B4D"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 xml:space="preserve">Same mailing address as section B?      </w:t>
            </w: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 use </w:t>
            </w:r>
            <w:proofErr w:type="gramStart"/>
            <w:r w:rsidRPr="000448A2">
              <w:rPr>
                <w:rFonts w:ascii="Calibri" w:eastAsia="Arial" w:hAnsi="Calibri" w:cs="Calibri"/>
              </w:rPr>
              <w:t>below</w:t>
            </w:r>
            <w:proofErr w:type="gramEnd"/>
            <w:r w:rsidRPr="000448A2">
              <w:rPr>
                <w:rFonts w:ascii="Calibri" w:eastAsia="Arial" w:hAnsi="Calibri" w:cs="Calibri"/>
              </w:rPr>
              <w:t xml:space="preserve"> address information</w:t>
            </w:r>
          </w:p>
        </w:tc>
      </w:tr>
      <w:tr w:rsidR="009E71E5" w:rsidRPr="000448A2" w14:paraId="2B22C42C" w14:textId="77777777" w:rsidTr="0E6CDB8A">
        <w:trPr>
          <w:cantSplit/>
          <w:trHeight w:val="432"/>
          <w:tblHeader/>
        </w:trPr>
        <w:tc>
          <w:tcPr>
            <w:tcW w:w="2070" w:type="dxa"/>
          </w:tcPr>
          <w:p w14:paraId="6EB95DCF"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Address</w:t>
            </w:r>
          </w:p>
        </w:tc>
        <w:tc>
          <w:tcPr>
            <w:tcW w:w="6750" w:type="dxa"/>
            <w:gridSpan w:val="2"/>
          </w:tcPr>
          <w:p w14:paraId="5850B453" w14:textId="77777777" w:rsidR="009E71E5" w:rsidRPr="000448A2" w:rsidRDefault="009E71E5" w:rsidP="0E6CDB8A">
            <w:pPr>
              <w:pStyle w:val="ListParagraph"/>
              <w:ind w:left="0"/>
              <w:rPr>
                <w:rFonts w:ascii="Calibri" w:eastAsia="Arial" w:hAnsi="Calibri" w:cs="Calibri"/>
              </w:rPr>
            </w:pPr>
          </w:p>
        </w:tc>
      </w:tr>
      <w:tr w:rsidR="009E71E5" w:rsidRPr="000448A2" w14:paraId="0461722A" w14:textId="77777777" w:rsidTr="0E6CDB8A">
        <w:trPr>
          <w:cantSplit/>
          <w:trHeight w:val="432"/>
          <w:tblHeader/>
        </w:trPr>
        <w:tc>
          <w:tcPr>
            <w:tcW w:w="2070" w:type="dxa"/>
          </w:tcPr>
          <w:p w14:paraId="6FCC94AA" w14:textId="77777777" w:rsidR="009E71E5" w:rsidRPr="000448A2" w:rsidRDefault="009E71E5" w:rsidP="0E6CDB8A">
            <w:pPr>
              <w:pStyle w:val="ListParagraph"/>
              <w:ind w:left="0"/>
              <w:rPr>
                <w:rFonts w:ascii="Calibri" w:eastAsia="Arial" w:hAnsi="Calibri" w:cs="Calibri"/>
              </w:rPr>
            </w:pPr>
            <w:r w:rsidRPr="000448A2">
              <w:rPr>
                <w:rFonts w:ascii="Calibri" w:eastAsia="Arial" w:hAnsi="Calibri" w:cs="Calibri"/>
              </w:rPr>
              <w:t>City</w:t>
            </w:r>
          </w:p>
        </w:tc>
        <w:tc>
          <w:tcPr>
            <w:tcW w:w="5760" w:type="dxa"/>
          </w:tcPr>
          <w:p w14:paraId="16701EF1" w14:textId="77777777" w:rsidR="009E71E5" w:rsidRPr="000448A2" w:rsidRDefault="009E71E5" w:rsidP="0E6CDB8A">
            <w:pPr>
              <w:pStyle w:val="ListParagraph"/>
              <w:ind w:left="0"/>
              <w:rPr>
                <w:rFonts w:ascii="Calibri" w:eastAsia="Arial" w:hAnsi="Calibri" w:cs="Calibri"/>
              </w:rPr>
            </w:pPr>
          </w:p>
        </w:tc>
        <w:tc>
          <w:tcPr>
            <w:tcW w:w="990" w:type="dxa"/>
          </w:tcPr>
          <w:p w14:paraId="665FCDA7" w14:textId="77777777" w:rsidR="009E71E5" w:rsidRPr="000448A2" w:rsidRDefault="009E71E5" w:rsidP="0E6CDB8A">
            <w:pPr>
              <w:pStyle w:val="ListParagraph"/>
              <w:ind w:left="0"/>
              <w:jc w:val="center"/>
              <w:rPr>
                <w:rFonts w:ascii="Calibri" w:eastAsia="Arial" w:hAnsi="Calibri" w:cs="Calibri"/>
              </w:rPr>
            </w:pPr>
            <w:r w:rsidRPr="000448A2">
              <w:rPr>
                <w:rFonts w:ascii="Calibri" w:eastAsia="Arial" w:hAnsi="Calibri" w:cs="Calibri"/>
              </w:rPr>
              <w:t>NV</w:t>
            </w:r>
          </w:p>
        </w:tc>
      </w:tr>
      <w:tr w:rsidR="009E71E5" w:rsidRPr="000448A2" w14:paraId="153A9DDA" w14:textId="77777777" w:rsidTr="0E6CDB8A">
        <w:trPr>
          <w:cantSplit/>
          <w:trHeight w:val="432"/>
          <w:tblHeader/>
        </w:trPr>
        <w:tc>
          <w:tcPr>
            <w:tcW w:w="2070" w:type="dxa"/>
          </w:tcPr>
          <w:p w14:paraId="2965575A" w14:textId="0301D928" w:rsidR="009E71E5" w:rsidRPr="000448A2" w:rsidRDefault="003934C5" w:rsidP="0E6CDB8A">
            <w:pPr>
              <w:pStyle w:val="ListParagraph"/>
              <w:ind w:left="0"/>
              <w:rPr>
                <w:rFonts w:ascii="Calibri" w:eastAsia="Arial" w:hAnsi="Calibri" w:cs="Calibri"/>
              </w:rPr>
            </w:pPr>
            <w:r w:rsidRPr="000448A2">
              <w:rPr>
                <w:rFonts w:ascii="Calibri" w:eastAsia="Arial" w:hAnsi="Calibri" w:cs="Calibri"/>
              </w:rPr>
              <w:t>Zip (</w:t>
            </w:r>
            <w:r w:rsidR="009E71E5" w:rsidRPr="000448A2">
              <w:rPr>
                <w:rFonts w:ascii="Calibri" w:eastAsia="Arial" w:hAnsi="Calibri" w:cs="Calibri"/>
              </w:rPr>
              <w:t>9</w:t>
            </w:r>
            <w:r w:rsidR="18AFC9A5" w:rsidRPr="000448A2">
              <w:rPr>
                <w:rFonts w:ascii="Calibri" w:eastAsia="Arial" w:hAnsi="Calibri" w:cs="Calibri"/>
              </w:rPr>
              <w:t>-</w:t>
            </w:r>
            <w:r w:rsidR="009E71E5" w:rsidRPr="000448A2">
              <w:rPr>
                <w:rFonts w:ascii="Calibri" w:eastAsia="Arial" w:hAnsi="Calibri" w:cs="Calibri"/>
              </w:rPr>
              <w:t>digit zip required)</w:t>
            </w:r>
          </w:p>
        </w:tc>
        <w:tc>
          <w:tcPr>
            <w:tcW w:w="6750" w:type="dxa"/>
            <w:gridSpan w:val="2"/>
          </w:tcPr>
          <w:p w14:paraId="2FD4E3F9" w14:textId="77777777" w:rsidR="009E71E5" w:rsidRPr="000448A2" w:rsidRDefault="009E71E5" w:rsidP="0E6CDB8A">
            <w:pPr>
              <w:pStyle w:val="ListParagraph"/>
              <w:ind w:left="0"/>
              <w:rPr>
                <w:rFonts w:ascii="Calibri" w:eastAsia="Arial" w:hAnsi="Calibri" w:cs="Calibri"/>
              </w:rPr>
            </w:pPr>
          </w:p>
        </w:tc>
      </w:tr>
    </w:tbl>
    <w:p w14:paraId="04C6783C" w14:textId="77777777" w:rsidR="009E71E5" w:rsidRPr="000448A2" w:rsidRDefault="009E71E5" w:rsidP="0E6CDB8A">
      <w:pPr>
        <w:rPr>
          <w:rFonts w:ascii="Calibri" w:eastAsia="Arial" w:hAnsi="Calibri" w:cs="Calibri"/>
        </w:rPr>
      </w:pPr>
    </w:p>
    <w:tbl>
      <w:tblPr>
        <w:tblStyle w:val="TableGrid"/>
        <w:tblW w:w="8820" w:type="dxa"/>
        <w:tblInd w:w="828" w:type="dxa"/>
        <w:tblLook w:val="04A0" w:firstRow="1" w:lastRow="0" w:firstColumn="1" w:lastColumn="0" w:noHBand="0" w:noVBand="1"/>
      </w:tblPr>
      <w:tblGrid>
        <w:gridCol w:w="2047"/>
        <w:gridCol w:w="5783"/>
        <w:gridCol w:w="990"/>
      </w:tblGrid>
      <w:tr w:rsidR="009E71E5" w:rsidRPr="000448A2" w14:paraId="4AB0DEC5" w14:textId="77777777" w:rsidTr="23DB9EA3">
        <w:trPr>
          <w:cantSplit/>
          <w:trHeight w:val="432"/>
          <w:tblHeader/>
        </w:trPr>
        <w:tc>
          <w:tcPr>
            <w:tcW w:w="8820" w:type="dxa"/>
            <w:gridSpan w:val="3"/>
            <w:vAlign w:val="center"/>
          </w:tcPr>
          <w:p w14:paraId="784358C1" w14:textId="666D3EFA"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 xml:space="preserve">Does your organization subcontract its services?     </w:t>
            </w:r>
            <w:r w:rsidRPr="000448A2">
              <w:rPr>
                <w:rFonts w:ascii="Calibri" w:hAnsi="Calibri" w:cs="Calibri"/>
              </w:rPr>
              <w:fldChar w:fldCharType="begin">
                <w:ffData>
                  <w:name w:val=""/>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9E71E5" w:rsidRPr="000448A2" w14:paraId="72FB3411" w14:textId="77777777" w:rsidTr="23DB9EA3">
        <w:trPr>
          <w:cantSplit/>
          <w:trHeight w:val="432"/>
          <w:tblHeader/>
        </w:trPr>
        <w:tc>
          <w:tcPr>
            <w:tcW w:w="2047" w:type="dxa"/>
            <w:vAlign w:val="center"/>
          </w:tcPr>
          <w:p w14:paraId="7E5F12BD"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Subcontractor</w:t>
            </w:r>
          </w:p>
        </w:tc>
        <w:tc>
          <w:tcPr>
            <w:tcW w:w="6773" w:type="dxa"/>
            <w:gridSpan w:val="2"/>
            <w:vAlign w:val="center"/>
          </w:tcPr>
          <w:p w14:paraId="205EE16F"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0F1C9B61" w14:textId="77777777" w:rsidTr="23DB9EA3">
        <w:trPr>
          <w:cantSplit/>
          <w:trHeight w:val="432"/>
          <w:tblHeader/>
        </w:trPr>
        <w:tc>
          <w:tcPr>
            <w:tcW w:w="2047" w:type="dxa"/>
            <w:vAlign w:val="center"/>
          </w:tcPr>
          <w:p w14:paraId="2A095ABA"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Mailing Address</w:t>
            </w:r>
          </w:p>
        </w:tc>
        <w:tc>
          <w:tcPr>
            <w:tcW w:w="6773" w:type="dxa"/>
            <w:gridSpan w:val="2"/>
            <w:vAlign w:val="center"/>
          </w:tcPr>
          <w:p w14:paraId="43EA506F"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0B5E6196" w14:textId="77777777" w:rsidTr="23DB9EA3">
        <w:trPr>
          <w:cantSplit/>
          <w:trHeight w:val="432"/>
          <w:tblHeader/>
        </w:trPr>
        <w:tc>
          <w:tcPr>
            <w:tcW w:w="2047" w:type="dxa"/>
            <w:vAlign w:val="center"/>
          </w:tcPr>
          <w:p w14:paraId="57817EAD"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Physical Address</w:t>
            </w:r>
          </w:p>
        </w:tc>
        <w:tc>
          <w:tcPr>
            <w:tcW w:w="6773" w:type="dxa"/>
            <w:gridSpan w:val="2"/>
            <w:vAlign w:val="center"/>
          </w:tcPr>
          <w:p w14:paraId="1DE593A8"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3AF6C23E" w14:textId="77777777" w:rsidTr="23DB9EA3">
        <w:trPr>
          <w:cantSplit/>
          <w:trHeight w:val="432"/>
          <w:tblHeader/>
        </w:trPr>
        <w:tc>
          <w:tcPr>
            <w:tcW w:w="2047" w:type="dxa"/>
            <w:vAlign w:val="center"/>
          </w:tcPr>
          <w:p w14:paraId="3ED26AE5"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City</w:t>
            </w:r>
          </w:p>
        </w:tc>
        <w:tc>
          <w:tcPr>
            <w:tcW w:w="5783" w:type="dxa"/>
            <w:vAlign w:val="center"/>
          </w:tcPr>
          <w:p w14:paraId="295B9DE6" w14:textId="77777777" w:rsidR="009E71E5" w:rsidRPr="000448A2" w:rsidRDefault="009E71E5" w:rsidP="0E6CDB8A">
            <w:pPr>
              <w:pStyle w:val="ListParagraph"/>
              <w:spacing w:after="120"/>
              <w:ind w:left="0"/>
              <w:rPr>
                <w:rFonts w:ascii="Calibri" w:eastAsia="Arial" w:hAnsi="Calibri" w:cs="Calibri"/>
              </w:rPr>
            </w:pPr>
          </w:p>
        </w:tc>
        <w:tc>
          <w:tcPr>
            <w:tcW w:w="990" w:type="dxa"/>
            <w:vAlign w:val="center"/>
          </w:tcPr>
          <w:p w14:paraId="3AC537B4"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NV</w:t>
            </w:r>
          </w:p>
        </w:tc>
      </w:tr>
      <w:tr w:rsidR="009E71E5" w:rsidRPr="000448A2" w14:paraId="7D0C3A4E" w14:textId="77777777" w:rsidTr="23DB9EA3">
        <w:trPr>
          <w:cantSplit/>
          <w:trHeight w:val="432"/>
          <w:tblHeader/>
        </w:trPr>
        <w:tc>
          <w:tcPr>
            <w:tcW w:w="2047" w:type="dxa"/>
            <w:vAlign w:val="center"/>
          </w:tcPr>
          <w:p w14:paraId="278693CD" w14:textId="347A1D7E" w:rsidR="009E71E5" w:rsidRPr="000448A2" w:rsidRDefault="003934C5" w:rsidP="0E6CDB8A">
            <w:pPr>
              <w:pStyle w:val="ListParagraph"/>
              <w:spacing w:after="120"/>
              <w:ind w:left="0"/>
              <w:rPr>
                <w:rFonts w:ascii="Calibri" w:eastAsia="Arial" w:hAnsi="Calibri" w:cs="Calibri"/>
              </w:rPr>
            </w:pPr>
            <w:r w:rsidRPr="000448A2">
              <w:rPr>
                <w:rFonts w:ascii="Calibri" w:eastAsia="Arial" w:hAnsi="Calibri" w:cs="Calibri"/>
              </w:rPr>
              <w:t>Zip (</w:t>
            </w:r>
            <w:r w:rsidR="009E71E5" w:rsidRPr="000448A2">
              <w:rPr>
                <w:rFonts w:ascii="Calibri" w:eastAsia="Arial" w:hAnsi="Calibri" w:cs="Calibri"/>
              </w:rPr>
              <w:t>9-digit zip required)</w:t>
            </w:r>
          </w:p>
        </w:tc>
        <w:tc>
          <w:tcPr>
            <w:tcW w:w="6773" w:type="dxa"/>
            <w:gridSpan w:val="2"/>
            <w:vAlign w:val="center"/>
          </w:tcPr>
          <w:p w14:paraId="70E0D9B0"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312EE32B" w14:textId="77777777" w:rsidTr="23DB9EA3">
        <w:trPr>
          <w:cantSplit/>
          <w:trHeight w:val="432"/>
          <w:tblHeader/>
        </w:trPr>
        <w:tc>
          <w:tcPr>
            <w:tcW w:w="2047" w:type="dxa"/>
            <w:vAlign w:val="center"/>
          </w:tcPr>
          <w:p w14:paraId="5925CED3"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Federal Tax ID #</w:t>
            </w:r>
          </w:p>
        </w:tc>
        <w:tc>
          <w:tcPr>
            <w:tcW w:w="6773" w:type="dxa"/>
            <w:gridSpan w:val="2"/>
            <w:vAlign w:val="center"/>
          </w:tcPr>
          <w:p w14:paraId="1A7C64AC"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 xml:space="preserve"> (xx-</w:t>
            </w:r>
            <w:proofErr w:type="spellStart"/>
            <w:r w:rsidRPr="000448A2">
              <w:rPr>
                <w:rFonts w:ascii="Calibri" w:eastAsia="Arial" w:hAnsi="Calibri" w:cs="Calibri"/>
              </w:rPr>
              <w:t>xxxxxxx</w:t>
            </w:r>
            <w:proofErr w:type="spellEnd"/>
            <w:r w:rsidRPr="000448A2">
              <w:rPr>
                <w:rFonts w:ascii="Calibri" w:eastAsia="Arial" w:hAnsi="Calibri" w:cs="Calibri"/>
              </w:rPr>
              <w:t>)</w:t>
            </w:r>
          </w:p>
        </w:tc>
      </w:tr>
      <w:tr w:rsidR="007B12F3" w:rsidRPr="000448A2" w14:paraId="0866BEAC" w14:textId="77777777" w:rsidTr="23DB9EA3">
        <w:trPr>
          <w:cantSplit/>
          <w:trHeight w:val="432"/>
          <w:tblHeader/>
        </w:trPr>
        <w:tc>
          <w:tcPr>
            <w:tcW w:w="2047" w:type="dxa"/>
            <w:vAlign w:val="center"/>
          </w:tcPr>
          <w:p w14:paraId="6D579E65" w14:textId="7B0101D5" w:rsidR="007B12F3" w:rsidRPr="000448A2" w:rsidRDefault="0024201F" w:rsidP="0E6CDB8A">
            <w:pPr>
              <w:pStyle w:val="ListParagraph"/>
              <w:spacing w:after="120"/>
              <w:ind w:left="0"/>
              <w:rPr>
                <w:rFonts w:ascii="Calibri" w:eastAsia="Arial" w:hAnsi="Calibri" w:cs="Calibri"/>
              </w:rPr>
            </w:pPr>
            <w:r w:rsidRPr="000448A2">
              <w:rPr>
                <w:rFonts w:ascii="Calibri" w:eastAsia="Arial" w:hAnsi="Calibri" w:cs="Calibri"/>
              </w:rPr>
              <w:t>Unique Entity Identification #</w:t>
            </w:r>
          </w:p>
        </w:tc>
        <w:tc>
          <w:tcPr>
            <w:tcW w:w="6773" w:type="dxa"/>
            <w:gridSpan w:val="2"/>
            <w:vAlign w:val="center"/>
          </w:tcPr>
          <w:p w14:paraId="55646AEC" w14:textId="6E8B6CBB" w:rsidR="007B12F3" w:rsidRPr="000448A2" w:rsidRDefault="18AFC9A5" w:rsidP="0E6CDB8A">
            <w:pPr>
              <w:pStyle w:val="ListParagraph"/>
              <w:spacing w:after="120"/>
              <w:ind w:left="0"/>
              <w:rPr>
                <w:rFonts w:ascii="Calibri" w:eastAsia="Arial" w:hAnsi="Calibri" w:cs="Calibri"/>
              </w:rPr>
            </w:pPr>
            <w:r w:rsidRPr="000448A2">
              <w:rPr>
                <w:rFonts w:ascii="Calibri" w:eastAsia="Arial" w:hAnsi="Calibri" w:cs="Calibri"/>
              </w:rPr>
              <w:t>(</w:t>
            </w:r>
            <w:r w:rsidR="0024201F" w:rsidRPr="000448A2">
              <w:rPr>
                <w:rFonts w:ascii="Calibri" w:eastAsia="Arial" w:hAnsi="Calibri" w:cs="Calibri"/>
              </w:rPr>
              <w:t>11</w:t>
            </w:r>
            <w:r w:rsidRPr="000448A2">
              <w:rPr>
                <w:rFonts w:ascii="Calibri" w:eastAsia="Arial" w:hAnsi="Calibri" w:cs="Calibri"/>
              </w:rPr>
              <w:t>-digits)</w:t>
            </w:r>
          </w:p>
        </w:tc>
      </w:tr>
      <w:tr w:rsidR="007B12F3" w:rsidRPr="000448A2" w14:paraId="62B7EF4D" w14:textId="77777777" w:rsidTr="23DB9EA3">
        <w:trPr>
          <w:cantSplit/>
          <w:trHeight w:val="432"/>
          <w:tblHeader/>
        </w:trPr>
        <w:tc>
          <w:tcPr>
            <w:tcW w:w="8820" w:type="dxa"/>
            <w:gridSpan w:val="3"/>
            <w:vAlign w:val="center"/>
          </w:tcPr>
          <w:p w14:paraId="32CFA349" w14:textId="58457562" w:rsidR="007B12F3" w:rsidRPr="000448A2" w:rsidRDefault="005E1093" w:rsidP="0E6CDB8A">
            <w:pPr>
              <w:pStyle w:val="ListParagraph"/>
              <w:spacing w:after="120"/>
              <w:ind w:left="0"/>
              <w:rPr>
                <w:rFonts w:ascii="Calibri" w:eastAsia="Arial" w:hAnsi="Calibri" w:cs="Calibri"/>
              </w:rPr>
            </w:pPr>
            <w:r w:rsidRPr="000448A2">
              <w:rPr>
                <w:rFonts w:ascii="Calibri" w:eastAsia="Arial" w:hAnsi="Calibri" w:cs="Calibri"/>
              </w:rPr>
              <w:t>R</w:t>
            </w:r>
            <w:r w:rsidR="18AFC9A5" w:rsidRPr="000448A2">
              <w:rPr>
                <w:rFonts w:ascii="Calibri" w:eastAsia="Arial" w:hAnsi="Calibri" w:cs="Calibri"/>
              </w:rPr>
              <w:t>egist</w:t>
            </w:r>
            <w:r w:rsidRPr="000448A2">
              <w:rPr>
                <w:rFonts w:ascii="Calibri" w:eastAsia="Arial" w:hAnsi="Calibri" w:cs="Calibri"/>
              </w:rPr>
              <w:t xml:space="preserve">ration </w:t>
            </w:r>
            <w:r w:rsidR="18AFC9A5" w:rsidRPr="000448A2">
              <w:rPr>
                <w:rFonts w:ascii="Calibri" w:eastAsia="Arial" w:hAnsi="Calibri" w:cs="Calibri"/>
              </w:rPr>
              <w:t xml:space="preserve">with the </w:t>
            </w:r>
            <w:r w:rsidRPr="000448A2">
              <w:rPr>
                <w:rFonts w:ascii="Calibri" w:eastAsia="Arial" w:hAnsi="Calibri" w:cs="Calibri"/>
              </w:rPr>
              <w:t>S</w:t>
            </w:r>
            <w:r w:rsidR="18AFC9A5" w:rsidRPr="000448A2">
              <w:rPr>
                <w:rFonts w:ascii="Calibri" w:eastAsia="Arial" w:hAnsi="Calibri" w:cs="Calibri"/>
              </w:rPr>
              <w:t>ystem for Award Management (SAM</w:t>
            </w:r>
            <w:r w:rsidRPr="000448A2">
              <w:rPr>
                <w:rFonts w:ascii="Calibri" w:eastAsia="Arial" w:hAnsi="Calibri" w:cs="Calibri"/>
              </w:rPr>
              <w:t>.gov</w:t>
            </w:r>
            <w:r w:rsidR="18AFC9A5" w:rsidRPr="000448A2">
              <w:rPr>
                <w:rFonts w:ascii="Calibri" w:eastAsia="Arial" w:hAnsi="Calibri" w:cs="Calibri"/>
              </w:rPr>
              <w:t xml:space="preserve">) </w:t>
            </w:r>
            <w:r w:rsidRPr="000448A2">
              <w:rPr>
                <w:rFonts w:ascii="Calibri" w:eastAsia="Arial" w:hAnsi="Calibri" w:cs="Calibri"/>
              </w:rPr>
              <w:t xml:space="preserve">is required </w:t>
            </w:r>
            <w:r w:rsidR="00FB3170" w:rsidRPr="000448A2">
              <w:rPr>
                <w:rFonts w:ascii="Calibri" w:eastAsia="Arial" w:hAnsi="Calibri" w:cs="Calibri"/>
              </w:rPr>
              <w:t xml:space="preserve">prior to </w:t>
            </w:r>
            <w:proofErr w:type="gramStart"/>
            <w:r w:rsidR="00FB3170" w:rsidRPr="000448A2">
              <w:rPr>
                <w:rFonts w:ascii="Calibri" w:eastAsia="Arial" w:hAnsi="Calibri" w:cs="Calibri"/>
              </w:rPr>
              <w:t>submitting an application</w:t>
            </w:r>
            <w:proofErr w:type="gramEnd"/>
            <w:r w:rsidR="00FB3170" w:rsidRPr="000448A2">
              <w:rPr>
                <w:rFonts w:ascii="Calibri" w:eastAsia="Arial" w:hAnsi="Calibri" w:cs="Calibri"/>
              </w:rPr>
              <w:t>. Has your entity/agency registered with SAM.gov</w:t>
            </w:r>
            <w:r w:rsidR="46BE235C" w:rsidRPr="000448A2">
              <w:rPr>
                <w:rFonts w:ascii="Calibri" w:eastAsia="Arial" w:hAnsi="Calibri" w:cs="Calibri"/>
              </w:rPr>
              <w:t xml:space="preserve"> and can attach proof of registration with application</w:t>
            </w:r>
            <w:r w:rsidR="00FB3170" w:rsidRPr="000448A2">
              <w:rPr>
                <w:rFonts w:ascii="Calibri" w:eastAsia="Arial" w:hAnsi="Calibri" w:cs="Calibri"/>
              </w:rPr>
              <w:t>?</w:t>
            </w:r>
            <w:r w:rsidR="18AFC9A5" w:rsidRPr="000448A2">
              <w:rPr>
                <w:rFonts w:ascii="Calibri" w:eastAsia="Arial" w:hAnsi="Calibri" w:cs="Calibri"/>
              </w:rPr>
              <w:t xml:space="preserve">  </w:t>
            </w:r>
            <w:r w:rsidR="009B1681" w:rsidRPr="000448A2">
              <w:rPr>
                <w:rFonts w:ascii="Calibri" w:hAnsi="Calibri" w:cs="Calibri"/>
              </w:rPr>
              <w:fldChar w:fldCharType="begin">
                <w:ffData>
                  <w:name w:val=""/>
                  <w:enabled/>
                  <w:calcOnExit w:val="0"/>
                  <w:checkBox>
                    <w:sizeAuto/>
                    <w:default w:val="0"/>
                  </w:checkBox>
                </w:ffData>
              </w:fldChar>
            </w:r>
            <w:r w:rsidR="009B1681" w:rsidRPr="000448A2">
              <w:rPr>
                <w:rFonts w:ascii="Calibri" w:hAnsi="Calibri" w:cs="Calibri"/>
              </w:rPr>
              <w:instrText xml:space="preserve"> FORMCHECKBOX </w:instrText>
            </w:r>
            <w:r w:rsidR="009B1681" w:rsidRPr="000448A2">
              <w:rPr>
                <w:rFonts w:ascii="Calibri" w:hAnsi="Calibri" w:cs="Calibri"/>
              </w:rPr>
            </w:r>
            <w:r w:rsidR="009B1681" w:rsidRPr="000448A2">
              <w:rPr>
                <w:rFonts w:ascii="Calibri" w:hAnsi="Calibri" w:cs="Calibri"/>
              </w:rPr>
              <w:fldChar w:fldCharType="separate"/>
            </w:r>
            <w:r w:rsidR="009B1681" w:rsidRPr="000448A2">
              <w:rPr>
                <w:rFonts w:ascii="Calibri" w:hAnsi="Calibri" w:cs="Calibri"/>
              </w:rPr>
              <w:fldChar w:fldCharType="end"/>
            </w:r>
            <w:r w:rsidR="3DEB04B2" w:rsidRPr="000448A2">
              <w:rPr>
                <w:rFonts w:ascii="Calibri" w:eastAsia="Arial" w:hAnsi="Calibri" w:cs="Calibri"/>
              </w:rPr>
              <w:t xml:space="preserve"> Yes     </w:t>
            </w:r>
            <w:r w:rsidR="009B1681" w:rsidRPr="000448A2">
              <w:rPr>
                <w:rFonts w:ascii="Calibri" w:hAnsi="Calibri" w:cs="Calibri"/>
              </w:rPr>
              <w:fldChar w:fldCharType="begin">
                <w:ffData>
                  <w:name w:val="Check2"/>
                  <w:enabled/>
                  <w:calcOnExit w:val="0"/>
                  <w:checkBox>
                    <w:sizeAuto/>
                    <w:default w:val="0"/>
                  </w:checkBox>
                </w:ffData>
              </w:fldChar>
            </w:r>
            <w:r w:rsidR="009B1681" w:rsidRPr="000448A2">
              <w:rPr>
                <w:rFonts w:ascii="Calibri" w:hAnsi="Calibri" w:cs="Calibri"/>
              </w:rPr>
              <w:instrText xml:space="preserve"> FORMCHECKBOX </w:instrText>
            </w:r>
            <w:r w:rsidR="009B1681" w:rsidRPr="000448A2">
              <w:rPr>
                <w:rFonts w:ascii="Calibri" w:hAnsi="Calibri" w:cs="Calibri"/>
              </w:rPr>
            </w:r>
            <w:r w:rsidR="009B1681" w:rsidRPr="000448A2">
              <w:rPr>
                <w:rFonts w:ascii="Calibri" w:hAnsi="Calibri" w:cs="Calibri"/>
              </w:rPr>
              <w:fldChar w:fldCharType="separate"/>
            </w:r>
            <w:r w:rsidR="009B1681" w:rsidRPr="000448A2">
              <w:rPr>
                <w:rFonts w:ascii="Calibri" w:hAnsi="Calibri" w:cs="Calibri"/>
              </w:rPr>
              <w:fldChar w:fldCharType="end"/>
            </w:r>
            <w:r w:rsidR="3DEB04B2" w:rsidRPr="000448A2">
              <w:rPr>
                <w:rFonts w:ascii="Calibri" w:eastAsia="Arial" w:hAnsi="Calibri" w:cs="Calibri"/>
              </w:rPr>
              <w:t xml:space="preserve"> No</w:t>
            </w:r>
          </w:p>
        </w:tc>
      </w:tr>
    </w:tbl>
    <w:p w14:paraId="6ECDA370" w14:textId="77777777" w:rsidR="009E71E5" w:rsidRPr="000448A2" w:rsidRDefault="009E71E5" w:rsidP="0E6CDB8A">
      <w:pPr>
        <w:rPr>
          <w:rFonts w:ascii="Calibri" w:eastAsia="Arial" w:hAnsi="Calibri" w:cs="Calibri"/>
        </w:rPr>
      </w:pPr>
    </w:p>
    <w:p w14:paraId="4A834FC1" w14:textId="5869A6C4" w:rsidR="003461A8" w:rsidRPr="000448A2" w:rsidRDefault="003461A8" w:rsidP="0E6CDB8A">
      <w:pPr>
        <w:pStyle w:val="ListParagraph"/>
        <w:numPr>
          <w:ilvl w:val="0"/>
          <w:numId w:val="35"/>
        </w:numPr>
        <w:spacing w:after="120"/>
        <w:rPr>
          <w:rFonts w:ascii="Calibri" w:eastAsia="Arial" w:hAnsi="Calibri" w:cs="Calibri"/>
          <w:b/>
          <w:bCs/>
        </w:rPr>
      </w:pPr>
      <w:r w:rsidRPr="000448A2">
        <w:rPr>
          <w:rFonts w:ascii="Calibri" w:eastAsia="Arial" w:hAnsi="Calibri" w:cs="Calibri"/>
          <w:b/>
          <w:bCs/>
        </w:rPr>
        <w:t>Key Personnel</w:t>
      </w:r>
    </w:p>
    <w:p w14:paraId="2A976FF6" w14:textId="77777777" w:rsidR="003461A8" w:rsidRPr="000448A2" w:rsidRDefault="003461A8" w:rsidP="0E6CDB8A">
      <w:pPr>
        <w:pStyle w:val="ListParagraph"/>
        <w:spacing w:after="120"/>
        <w:ind w:left="360"/>
        <w:rPr>
          <w:rFonts w:ascii="Calibri" w:eastAsia="Arial" w:hAnsi="Calibri" w:cs="Calibri"/>
        </w:rPr>
      </w:pPr>
      <w:r w:rsidRPr="000448A2">
        <w:rPr>
          <w:rFonts w:ascii="Calibri" w:hAnsi="Calibri" w:cs="Calibri"/>
        </w:rPr>
        <w:tab/>
      </w:r>
    </w:p>
    <w:tbl>
      <w:tblPr>
        <w:tblStyle w:val="TableGrid"/>
        <w:tblW w:w="8921" w:type="dxa"/>
        <w:tblInd w:w="828" w:type="dxa"/>
        <w:tblLook w:val="04A0" w:firstRow="1" w:lastRow="0" w:firstColumn="1" w:lastColumn="0" w:noHBand="0" w:noVBand="1"/>
      </w:tblPr>
      <w:tblGrid>
        <w:gridCol w:w="2849"/>
        <w:gridCol w:w="4711"/>
        <w:gridCol w:w="1361"/>
      </w:tblGrid>
      <w:tr w:rsidR="003461A8" w:rsidRPr="000448A2" w14:paraId="16F7A009" w14:textId="0490918A" w:rsidTr="0E6CDB8A">
        <w:trPr>
          <w:cantSplit/>
          <w:trHeight w:val="432"/>
          <w:tblHeader/>
        </w:trPr>
        <w:tc>
          <w:tcPr>
            <w:tcW w:w="2849" w:type="dxa"/>
          </w:tcPr>
          <w:p w14:paraId="0EAF09D6" w14:textId="06043044" w:rsidR="003461A8" w:rsidRPr="000448A2" w:rsidRDefault="003461A8" w:rsidP="0E6CDB8A">
            <w:pPr>
              <w:pStyle w:val="ListParagraph"/>
              <w:spacing w:after="120"/>
              <w:ind w:left="0"/>
              <w:jc w:val="center"/>
              <w:rPr>
                <w:rFonts w:ascii="Calibri" w:eastAsia="Arial" w:hAnsi="Calibri" w:cs="Calibri"/>
                <w:b/>
                <w:bCs/>
              </w:rPr>
            </w:pPr>
            <w:r w:rsidRPr="000448A2">
              <w:rPr>
                <w:rFonts w:ascii="Calibri" w:eastAsia="Arial" w:hAnsi="Calibri" w:cs="Calibri"/>
                <w:b/>
                <w:bCs/>
              </w:rPr>
              <w:lastRenderedPageBreak/>
              <w:t>Name</w:t>
            </w:r>
          </w:p>
        </w:tc>
        <w:tc>
          <w:tcPr>
            <w:tcW w:w="4711" w:type="dxa"/>
          </w:tcPr>
          <w:p w14:paraId="7A4C24D7" w14:textId="005B1677" w:rsidR="003461A8" w:rsidRPr="000448A2" w:rsidRDefault="003461A8"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Title</w:t>
            </w:r>
          </w:p>
        </w:tc>
        <w:tc>
          <w:tcPr>
            <w:tcW w:w="1361" w:type="dxa"/>
          </w:tcPr>
          <w:p w14:paraId="392C0205" w14:textId="2CCC2325" w:rsidR="003461A8" w:rsidRPr="000448A2" w:rsidRDefault="003461A8"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Licensed?</w:t>
            </w:r>
          </w:p>
        </w:tc>
      </w:tr>
      <w:tr w:rsidR="003461A8" w:rsidRPr="000448A2" w14:paraId="7BEE0589" w14:textId="68565E11" w:rsidTr="0E6CDB8A">
        <w:trPr>
          <w:cantSplit/>
          <w:trHeight w:val="432"/>
          <w:tblHeader/>
        </w:trPr>
        <w:tc>
          <w:tcPr>
            <w:tcW w:w="2849" w:type="dxa"/>
            <w:vAlign w:val="center"/>
          </w:tcPr>
          <w:p w14:paraId="34C3459F" w14:textId="3A452BF9" w:rsidR="003461A8" w:rsidRPr="000448A2" w:rsidRDefault="003461A8" w:rsidP="0E6CDB8A">
            <w:pPr>
              <w:pStyle w:val="ListParagraph"/>
              <w:spacing w:after="120"/>
              <w:ind w:left="0"/>
              <w:rPr>
                <w:rFonts w:ascii="Calibri" w:eastAsia="Arial" w:hAnsi="Calibri" w:cs="Calibri"/>
              </w:rPr>
            </w:pPr>
          </w:p>
        </w:tc>
        <w:tc>
          <w:tcPr>
            <w:tcW w:w="4711" w:type="dxa"/>
          </w:tcPr>
          <w:p w14:paraId="470A5D47" w14:textId="77777777" w:rsidR="003461A8" w:rsidRPr="000448A2" w:rsidRDefault="003461A8" w:rsidP="0E6CDB8A">
            <w:pPr>
              <w:pStyle w:val="ListParagraph"/>
              <w:spacing w:after="120"/>
              <w:ind w:left="0"/>
              <w:rPr>
                <w:rFonts w:ascii="Calibri" w:eastAsia="Arial" w:hAnsi="Calibri" w:cs="Calibri"/>
              </w:rPr>
            </w:pPr>
          </w:p>
        </w:tc>
        <w:tc>
          <w:tcPr>
            <w:tcW w:w="1361" w:type="dxa"/>
          </w:tcPr>
          <w:p w14:paraId="5463B3BA" w14:textId="33949331" w:rsidR="003461A8" w:rsidRPr="000448A2" w:rsidRDefault="003461A8"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00E14ACF">
              <w:rPr>
                <w:rFonts w:ascii="Calibri" w:eastAsia="Arial" w:hAnsi="Calibri" w:cs="Calibri"/>
              </w:rPr>
              <w:t xml:space="preserve"> </w:t>
            </w:r>
            <w:r w:rsidRPr="000448A2">
              <w:rPr>
                <w:rFonts w:ascii="Calibri" w:eastAsia="Arial" w:hAnsi="Calibri" w:cs="Calibri"/>
              </w:rPr>
              <w:t xml:space="preserve">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3461A8" w:rsidRPr="000448A2" w14:paraId="58596AD7" w14:textId="0FF2C296" w:rsidTr="0E6CDB8A">
        <w:trPr>
          <w:cantSplit/>
          <w:trHeight w:val="432"/>
          <w:tblHeader/>
        </w:trPr>
        <w:tc>
          <w:tcPr>
            <w:tcW w:w="2849" w:type="dxa"/>
            <w:vAlign w:val="center"/>
          </w:tcPr>
          <w:p w14:paraId="755756A5" w14:textId="0AB4BEBC" w:rsidR="003461A8" w:rsidRPr="000448A2" w:rsidRDefault="003461A8" w:rsidP="0E6CDB8A">
            <w:pPr>
              <w:pStyle w:val="ListParagraph"/>
              <w:spacing w:after="120"/>
              <w:ind w:left="0"/>
              <w:rPr>
                <w:rFonts w:ascii="Calibri" w:eastAsia="Arial" w:hAnsi="Calibri" w:cs="Calibri"/>
              </w:rPr>
            </w:pPr>
          </w:p>
        </w:tc>
        <w:tc>
          <w:tcPr>
            <w:tcW w:w="4711" w:type="dxa"/>
          </w:tcPr>
          <w:p w14:paraId="3ED9B41A" w14:textId="77777777" w:rsidR="003461A8" w:rsidRPr="000448A2" w:rsidRDefault="003461A8" w:rsidP="0E6CDB8A">
            <w:pPr>
              <w:pStyle w:val="ListParagraph"/>
              <w:spacing w:after="120"/>
              <w:ind w:left="0"/>
              <w:rPr>
                <w:rFonts w:ascii="Calibri" w:eastAsia="Arial" w:hAnsi="Calibri" w:cs="Calibri"/>
              </w:rPr>
            </w:pPr>
          </w:p>
        </w:tc>
        <w:tc>
          <w:tcPr>
            <w:tcW w:w="1361" w:type="dxa"/>
          </w:tcPr>
          <w:p w14:paraId="6F1FAA10" w14:textId="65DF8CB9" w:rsidR="003461A8" w:rsidRPr="000448A2" w:rsidRDefault="003461A8"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00E14ACF">
              <w:rPr>
                <w:rFonts w:ascii="Calibri" w:eastAsia="Arial" w:hAnsi="Calibri" w:cs="Calibri"/>
              </w:rPr>
              <w:t xml:space="preserve"> </w:t>
            </w:r>
            <w:r w:rsidRPr="000448A2">
              <w:rPr>
                <w:rFonts w:ascii="Calibri" w:eastAsia="Arial" w:hAnsi="Calibri" w:cs="Calibri"/>
              </w:rPr>
              <w:t xml:space="preserve">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3461A8" w:rsidRPr="000448A2" w14:paraId="454A7EB7" w14:textId="77777777" w:rsidTr="0E6CDB8A">
        <w:trPr>
          <w:cantSplit/>
          <w:trHeight w:val="432"/>
          <w:tblHeader/>
        </w:trPr>
        <w:tc>
          <w:tcPr>
            <w:tcW w:w="2849" w:type="dxa"/>
            <w:vAlign w:val="center"/>
          </w:tcPr>
          <w:p w14:paraId="5CA5B99F" w14:textId="77777777" w:rsidR="003461A8" w:rsidRPr="000448A2" w:rsidRDefault="003461A8" w:rsidP="0E6CDB8A">
            <w:pPr>
              <w:pStyle w:val="ListParagraph"/>
              <w:spacing w:after="120"/>
              <w:ind w:left="0"/>
              <w:rPr>
                <w:rFonts w:ascii="Calibri" w:eastAsia="Arial" w:hAnsi="Calibri" w:cs="Calibri"/>
              </w:rPr>
            </w:pPr>
          </w:p>
        </w:tc>
        <w:tc>
          <w:tcPr>
            <w:tcW w:w="4711" w:type="dxa"/>
          </w:tcPr>
          <w:p w14:paraId="5CCEE8D1" w14:textId="77777777" w:rsidR="003461A8" w:rsidRPr="000448A2" w:rsidRDefault="003461A8" w:rsidP="0E6CDB8A">
            <w:pPr>
              <w:pStyle w:val="ListParagraph"/>
              <w:spacing w:after="120"/>
              <w:ind w:left="0"/>
              <w:rPr>
                <w:rFonts w:ascii="Calibri" w:eastAsia="Arial" w:hAnsi="Calibri" w:cs="Calibri"/>
              </w:rPr>
            </w:pPr>
          </w:p>
        </w:tc>
        <w:tc>
          <w:tcPr>
            <w:tcW w:w="1361" w:type="dxa"/>
          </w:tcPr>
          <w:p w14:paraId="08C694E3" w14:textId="4C2691D0" w:rsidR="003461A8" w:rsidRPr="000448A2" w:rsidRDefault="003461A8"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00E14ACF">
              <w:rPr>
                <w:rFonts w:ascii="Calibri" w:eastAsia="Arial" w:hAnsi="Calibri" w:cs="Calibri"/>
              </w:rPr>
              <w:t xml:space="preserve"> </w:t>
            </w:r>
            <w:r w:rsidRPr="000448A2">
              <w:rPr>
                <w:rFonts w:ascii="Calibri" w:eastAsia="Arial" w:hAnsi="Calibri" w:cs="Calibri"/>
              </w:rPr>
              <w:t xml:space="preserve">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3461A8" w:rsidRPr="000448A2" w14:paraId="700FB554" w14:textId="77777777" w:rsidTr="0E6CDB8A">
        <w:trPr>
          <w:cantSplit/>
          <w:trHeight w:val="432"/>
          <w:tblHeader/>
        </w:trPr>
        <w:tc>
          <w:tcPr>
            <w:tcW w:w="2849" w:type="dxa"/>
            <w:vAlign w:val="center"/>
          </w:tcPr>
          <w:p w14:paraId="2DE0961B" w14:textId="77777777" w:rsidR="003461A8" w:rsidRPr="000448A2" w:rsidRDefault="003461A8" w:rsidP="0E6CDB8A">
            <w:pPr>
              <w:pStyle w:val="ListParagraph"/>
              <w:spacing w:after="120"/>
              <w:ind w:left="0"/>
              <w:rPr>
                <w:rFonts w:ascii="Calibri" w:eastAsia="Arial" w:hAnsi="Calibri" w:cs="Calibri"/>
              </w:rPr>
            </w:pPr>
          </w:p>
        </w:tc>
        <w:tc>
          <w:tcPr>
            <w:tcW w:w="4711" w:type="dxa"/>
          </w:tcPr>
          <w:p w14:paraId="1BEB5AA9" w14:textId="77777777" w:rsidR="003461A8" w:rsidRPr="000448A2" w:rsidRDefault="003461A8" w:rsidP="0E6CDB8A">
            <w:pPr>
              <w:pStyle w:val="ListParagraph"/>
              <w:spacing w:after="120"/>
              <w:ind w:left="0"/>
              <w:rPr>
                <w:rFonts w:ascii="Calibri" w:eastAsia="Arial" w:hAnsi="Calibri" w:cs="Calibri"/>
              </w:rPr>
            </w:pPr>
          </w:p>
        </w:tc>
        <w:tc>
          <w:tcPr>
            <w:tcW w:w="1361" w:type="dxa"/>
          </w:tcPr>
          <w:p w14:paraId="2F01B87F" w14:textId="7EB4B505" w:rsidR="003461A8" w:rsidRPr="000448A2" w:rsidRDefault="003461A8"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00E14ACF">
              <w:rPr>
                <w:rFonts w:ascii="Calibri" w:eastAsia="Arial" w:hAnsi="Calibri" w:cs="Calibri"/>
              </w:rPr>
              <w:t xml:space="preserve"> </w:t>
            </w:r>
            <w:r w:rsidRPr="000448A2">
              <w:rPr>
                <w:rFonts w:ascii="Calibri" w:eastAsia="Arial" w:hAnsi="Calibri" w:cs="Calibri"/>
              </w:rPr>
              <w:t xml:space="preserve">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bl>
    <w:p w14:paraId="759D9AA7" w14:textId="77777777" w:rsidR="00FD287C" w:rsidRPr="000448A2" w:rsidRDefault="00FD287C" w:rsidP="0E6CDB8A">
      <w:pPr>
        <w:ind w:left="360" w:hanging="360"/>
        <w:rPr>
          <w:rFonts w:ascii="Calibri" w:eastAsia="Arial" w:hAnsi="Calibri" w:cs="Calibri"/>
          <w:b/>
          <w:bCs/>
        </w:rPr>
      </w:pPr>
    </w:p>
    <w:p w14:paraId="1E570A5F" w14:textId="21347C9F" w:rsidR="009E71E5" w:rsidRPr="000448A2" w:rsidRDefault="00830352" w:rsidP="0E6CDB8A">
      <w:pPr>
        <w:ind w:left="360" w:hanging="360"/>
        <w:rPr>
          <w:rFonts w:ascii="Calibri" w:eastAsia="Arial" w:hAnsi="Calibri" w:cs="Calibri"/>
        </w:rPr>
      </w:pPr>
      <w:r w:rsidRPr="000448A2">
        <w:rPr>
          <w:rFonts w:ascii="Calibri" w:eastAsia="Arial" w:hAnsi="Calibri" w:cs="Calibri"/>
          <w:b/>
          <w:bCs/>
        </w:rPr>
        <w:t>H</w:t>
      </w:r>
      <w:r w:rsidR="009E71E5" w:rsidRPr="000448A2">
        <w:rPr>
          <w:rFonts w:ascii="Calibri" w:eastAsia="Arial" w:hAnsi="Calibri" w:cs="Calibri"/>
          <w:b/>
          <w:bCs/>
        </w:rPr>
        <w:t>. Non-Allowed Services Provided by Applicant</w:t>
      </w:r>
    </w:p>
    <w:tbl>
      <w:tblPr>
        <w:tblStyle w:val="TableGrid"/>
        <w:tblW w:w="8820" w:type="dxa"/>
        <w:tblInd w:w="828" w:type="dxa"/>
        <w:tblLook w:val="04A0" w:firstRow="1" w:lastRow="0" w:firstColumn="1" w:lastColumn="0" w:noHBand="0" w:noVBand="1"/>
      </w:tblPr>
      <w:tblGrid>
        <w:gridCol w:w="2047"/>
        <w:gridCol w:w="6773"/>
      </w:tblGrid>
      <w:tr w:rsidR="009E71E5" w:rsidRPr="000448A2" w14:paraId="7E17699D" w14:textId="77777777" w:rsidTr="0E6CDB8A">
        <w:trPr>
          <w:cantSplit/>
          <w:trHeight w:val="432"/>
          <w:tblHeader/>
        </w:trPr>
        <w:tc>
          <w:tcPr>
            <w:tcW w:w="8820" w:type="dxa"/>
            <w:gridSpan w:val="2"/>
            <w:vAlign w:val="center"/>
          </w:tcPr>
          <w:p w14:paraId="0C359164" w14:textId="4618C80C" w:rsidR="009E71E5" w:rsidRPr="000448A2" w:rsidRDefault="009E71E5" w:rsidP="0E6CDB8A">
            <w:pPr>
              <w:pStyle w:val="ListParagraph"/>
              <w:spacing w:after="120"/>
              <w:ind w:left="0"/>
              <w:rPr>
                <w:rFonts w:ascii="Calibri" w:eastAsia="Arial" w:hAnsi="Calibri" w:cs="Calibri"/>
              </w:rPr>
            </w:pPr>
            <w:proofErr w:type="gramStart"/>
            <w:r w:rsidRPr="000448A2">
              <w:rPr>
                <w:rFonts w:ascii="Calibri" w:eastAsia="Arial" w:hAnsi="Calibri" w:cs="Calibri"/>
              </w:rPr>
              <w:t>Does</w:t>
            </w:r>
            <w:proofErr w:type="gramEnd"/>
            <w:r w:rsidRPr="000448A2">
              <w:rPr>
                <w:rFonts w:ascii="Calibri" w:eastAsia="Arial" w:hAnsi="Calibri" w:cs="Calibri"/>
              </w:rPr>
              <w:t xml:space="preserve"> your organization or its subcontractors offer </w:t>
            </w:r>
            <w:r w:rsidR="00B02BCD" w:rsidRPr="000448A2">
              <w:rPr>
                <w:rFonts w:ascii="Calibri" w:eastAsia="Arial" w:hAnsi="Calibri" w:cs="Calibri"/>
              </w:rPr>
              <w:t>services</w:t>
            </w:r>
            <w:r w:rsidRPr="000448A2">
              <w:rPr>
                <w:rFonts w:ascii="Calibri" w:eastAsia="Arial" w:hAnsi="Calibri" w:cs="Calibri"/>
              </w:rPr>
              <w:t xml:space="preserve"> other t</w:t>
            </w:r>
            <w:r w:rsidR="2CC70541" w:rsidRPr="000448A2">
              <w:rPr>
                <w:rFonts w:ascii="Calibri" w:eastAsia="Arial" w:hAnsi="Calibri" w:cs="Calibri"/>
              </w:rPr>
              <w:t>han those specified in section H</w:t>
            </w:r>
            <w:r w:rsidRPr="000448A2">
              <w:rPr>
                <w:rFonts w:ascii="Calibri" w:eastAsia="Arial" w:hAnsi="Calibri" w:cs="Calibri"/>
              </w:rPr>
              <w:t xml:space="preserve">?     </w:t>
            </w: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specified below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9E71E5" w:rsidRPr="000448A2" w14:paraId="66E96E2A" w14:textId="77777777" w:rsidTr="0E6CDB8A">
        <w:trPr>
          <w:cantSplit/>
          <w:trHeight w:val="432"/>
          <w:tblHeader/>
        </w:trPr>
        <w:tc>
          <w:tcPr>
            <w:tcW w:w="2047" w:type="dxa"/>
            <w:vAlign w:val="center"/>
          </w:tcPr>
          <w:p w14:paraId="633BA664" w14:textId="7FB819D1"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Services</w:t>
            </w:r>
          </w:p>
        </w:tc>
        <w:tc>
          <w:tcPr>
            <w:tcW w:w="6773" w:type="dxa"/>
            <w:vAlign w:val="center"/>
          </w:tcPr>
          <w:p w14:paraId="026B3C00" w14:textId="77777777" w:rsidR="009E71E5" w:rsidRPr="000448A2" w:rsidRDefault="009E71E5" w:rsidP="0E6CDB8A">
            <w:pPr>
              <w:pStyle w:val="ListParagraph"/>
              <w:spacing w:after="120"/>
              <w:ind w:left="0"/>
              <w:rPr>
                <w:rFonts w:ascii="Calibri" w:eastAsia="Arial" w:hAnsi="Calibri" w:cs="Calibri"/>
              </w:rPr>
            </w:pPr>
          </w:p>
        </w:tc>
      </w:tr>
      <w:tr w:rsidR="009E71E5" w:rsidRPr="000448A2" w14:paraId="17782272" w14:textId="77777777" w:rsidTr="0E6CDB8A">
        <w:trPr>
          <w:cantSplit/>
          <w:trHeight w:val="432"/>
          <w:tblHeader/>
        </w:trPr>
        <w:tc>
          <w:tcPr>
            <w:tcW w:w="8820" w:type="dxa"/>
            <w:gridSpan w:val="2"/>
            <w:vAlign w:val="center"/>
          </w:tcPr>
          <w:p w14:paraId="24343ADF" w14:textId="2ADF986A"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Do you agree that Services AB397 Grant funds, if awarded, will not be used by your organization or its subcontractors to prov</w:t>
            </w:r>
            <w:r w:rsidR="00B02BCD" w:rsidRPr="000448A2">
              <w:rPr>
                <w:rFonts w:ascii="Calibri" w:eastAsia="Arial" w:hAnsi="Calibri" w:cs="Calibri"/>
              </w:rPr>
              <w:t>ide any services</w:t>
            </w:r>
            <w:r w:rsidRPr="000448A2">
              <w:rPr>
                <w:rFonts w:ascii="Calibri" w:eastAsia="Arial" w:hAnsi="Calibri" w:cs="Calibri"/>
              </w:rPr>
              <w:t xml:space="preserve"> other t</w:t>
            </w:r>
            <w:r w:rsidR="2CC70541" w:rsidRPr="000448A2">
              <w:rPr>
                <w:rFonts w:ascii="Calibri" w:eastAsia="Arial" w:hAnsi="Calibri" w:cs="Calibri"/>
              </w:rPr>
              <w:t>han those specified in section H</w:t>
            </w:r>
            <w:r w:rsidRPr="000448A2">
              <w:rPr>
                <w:rFonts w:ascii="Calibri" w:eastAsia="Arial" w:hAnsi="Calibri" w:cs="Calibri"/>
              </w:rPr>
              <w:t xml:space="preserve">?      </w:t>
            </w:r>
          </w:p>
          <w:p w14:paraId="02C33FED" w14:textId="77777777"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 xml:space="preserve"> </w:t>
            </w: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9E71E5" w:rsidRPr="000448A2" w14:paraId="4930F622" w14:textId="77777777" w:rsidTr="0E6CDB8A">
        <w:trPr>
          <w:cantSplit/>
          <w:trHeight w:val="432"/>
          <w:tblHeader/>
        </w:trPr>
        <w:tc>
          <w:tcPr>
            <w:tcW w:w="8820" w:type="dxa"/>
            <w:gridSpan w:val="2"/>
            <w:vAlign w:val="center"/>
          </w:tcPr>
          <w:p w14:paraId="76CE1D7F" w14:textId="5AA6899E" w:rsidR="009E71E5" w:rsidRPr="000448A2" w:rsidRDefault="009E71E5" w:rsidP="0E6CDB8A">
            <w:pPr>
              <w:pStyle w:val="ListParagraph"/>
              <w:spacing w:after="120"/>
              <w:ind w:left="0"/>
              <w:rPr>
                <w:rFonts w:ascii="Calibri" w:eastAsia="Arial" w:hAnsi="Calibri" w:cs="Calibri"/>
              </w:rPr>
            </w:pPr>
            <w:r w:rsidRPr="000448A2">
              <w:rPr>
                <w:rFonts w:ascii="Calibri" w:eastAsia="Arial" w:hAnsi="Calibri" w:cs="Calibri"/>
              </w:rPr>
              <w:t>Do you agree to implement policies and procedures as necessary to ensure that any non-allowed servi</w:t>
            </w:r>
            <w:r w:rsidR="2CC70541" w:rsidRPr="000448A2">
              <w:rPr>
                <w:rFonts w:ascii="Calibri" w:eastAsia="Arial" w:hAnsi="Calibri" w:cs="Calibri"/>
              </w:rPr>
              <w:t>ces disclosed in this section (I</w:t>
            </w:r>
            <w:r w:rsidRPr="000448A2">
              <w:rPr>
                <w:rFonts w:ascii="Calibri" w:eastAsia="Arial" w:hAnsi="Calibri" w:cs="Calibri"/>
              </w:rPr>
              <w:t>) are not paid for using Services AB397 Grant funds, if awarded?</w:t>
            </w:r>
          </w:p>
          <w:p w14:paraId="5C4E76D0" w14:textId="29DB6812" w:rsidR="009E71E5" w:rsidRPr="000448A2" w:rsidRDefault="009E71E5"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w:t>
            </w:r>
            <w:r w:rsidR="00F90BB9" w:rsidRPr="000448A2">
              <w:rPr>
                <w:rFonts w:ascii="Calibri" w:eastAsia="Arial" w:hAnsi="Calibri" w:cs="Calibri"/>
              </w:rPr>
              <w:t xml:space="preserve"> </w:t>
            </w:r>
            <w:r w:rsidRPr="000448A2">
              <w:rPr>
                <w:rFonts w:ascii="Calibri" w:eastAsia="Arial" w:hAnsi="Calibri" w:cs="Calibri"/>
              </w:rPr>
              <w:t xml:space="preserve">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bl>
    <w:p w14:paraId="35D20BA6" w14:textId="77777777" w:rsidR="00776078" w:rsidRPr="000448A2" w:rsidRDefault="00776078" w:rsidP="0E6CDB8A">
      <w:pPr>
        <w:ind w:left="360" w:hanging="360"/>
        <w:rPr>
          <w:rFonts w:ascii="Calibri" w:eastAsia="Arial" w:hAnsi="Calibri" w:cs="Calibri"/>
          <w:b/>
          <w:bCs/>
        </w:rPr>
      </w:pPr>
    </w:p>
    <w:p w14:paraId="42B68C69" w14:textId="4F7BE16C" w:rsidR="009E71E5" w:rsidRPr="000448A2" w:rsidRDefault="00830352" w:rsidP="0E6CDB8A">
      <w:pPr>
        <w:ind w:left="360" w:hanging="360"/>
        <w:rPr>
          <w:rFonts w:ascii="Calibri" w:eastAsia="Arial" w:hAnsi="Calibri" w:cs="Calibri"/>
        </w:rPr>
      </w:pPr>
      <w:r w:rsidRPr="000448A2">
        <w:rPr>
          <w:rFonts w:ascii="Calibri" w:eastAsia="Arial" w:hAnsi="Calibri" w:cs="Calibri"/>
          <w:b/>
          <w:bCs/>
        </w:rPr>
        <w:t>I</w:t>
      </w:r>
      <w:r w:rsidR="009E71E5" w:rsidRPr="000448A2">
        <w:rPr>
          <w:rFonts w:ascii="Calibri" w:eastAsia="Arial" w:hAnsi="Calibri" w:cs="Calibri"/>
          <w:b/>
          <w:bCs/>
        </w:rPr>
        <w:t>. Third-Party Payers of Services</w:t>
      </w:r>
    </w:p>
    <w:tbl>
      <w:tblPr>
        <w:tblStyle w:val="TableGrid"/>
        <w:tblW w:w="8820" w:type="dxa"/>
        <w:tblInd w:w="828" w:type="dxa"/>
        <w:tblLook w:val="04A0" w:firstRow="1" w:lastRow="0" w:firstColumn="1" w:lastColumn="0" w:noHBand="0" w:noVBand="1"/>
      </w:tblPr>
      <w:tblGrid>
        <w:gridCol w:w="3307"/>
        <w:gridCol w:w="1620"/>
        <w:gridCol w:w="1980"/>
        <w:gridCol w:w="1913"/>
      </w:tblGrid>
      <w:tr w:rsidR="007A72AF" w:rsidRPr="000448A2" w14:paraId="4E3198E8" w14:textId="77777777" w:rsidTr="00382527">
        <w:trPr>
          <w:cantSplit/>
          <w:trHeight w:val="439"/>
          <w:tblHeader/>
        </w:trPr>
        <w:tc>
          <w:tcPr>
            <w:tcW w:w="8820" w:type="dxa"/>
            <w:gridSpan w:val="4"/>
            <w:vAlign w:val="center"/>
          </w:tcPr>
          <w:p w14:paraId="5BD6AFFD" w14:textId="77777777" w:rsidR="007A72AF" w:rsidRDefault="007A72AF" w:rsidP="0E6CDB8A">
            <w:pPr>
              <w:pStyle w:val="ListParagraph"/>
              <w:spacing w:after="120"/>
              <w:ind w:left="0"/>
              <w:rPr>
                <w:rFonts w:ascii="Calibri" w:eastAsia="Arial" w:hAnsi="Calibri" w:cs="Calibri"/>
              </w:rPr>
            </w:pPr>
            <w:proofErr w:type="gramStart"/>
            <w:r w:rsidRPr="000448A2">
              <w:rPr>
                <w:rFonts w:ascii="Calibri" w:eastAsia="Arial" w:hAnsi="Calibri" w:cs="Calibri"/>
              </w:rPr>
              <w:lastRenderedPageBreak/>
              <w:t>Does</w:t>
            </w:r>
            <w:proofErr w:type="gramEnd"/>
            <w:r w:rsidRPr="000448A2">
              <w:rPr>
                <w:rFonts w:ascii="Calibri" w:eastAsia="Arial" w:hAnsi="Calibri" w:cs="Calibri"/>
              </w:rPr>
              <w:t xml:space="preserve"> your organization or its subcontractors bill any third-party payers (e.g. insurance companies) for services?     </w:t>
            </w:r>
          </w:p>
          <w:p w14:paraId="70357760" w14:textId="333037BA" w:rsidR="007A72AF" w:rsidRPr="000448A2" w:rsidRDefault="007A72AF" w:rsidP="0E6CDB8A">
            <w:pPr>
              <w:pStyle w:val="ListParagraph"/>
              <w:spacing w:after="120"/>
              <w:ind w:left="0"/>
              <w:rPr>
                <w:rFonts w:ascii="Calibri" w:eastAsia="Arial" w:hAnsi="Calibri" w:cs="Calibri"/>
              </w:rPr>
            </w:pPr>
            <w:r w:rsidRPr="000448A2">
              <w:rPr>
                <w:rFonts w:ascii="Calibri" w:hAnsi="Calibri" w:cs="Calibri"/>
              </w:rPr>
              <w:fldChar w:fldCharType="begin">
                <w:ffData>
                  <w:name w:val="Check1"/>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Yes, specified below     </w:t>
            </w:r>
            <w:r w:rsidRPr="000448A2">
              <w:rPr>
                <w:rFonts w:ascii="Calibri" w:hAnsi="Calibri" w:cs="Calibri"/>
              </w:rPr>
              <w:fldChar w:fldCharType="begin">
                <w:ffData>
                  <w:name w:val="Check2"/>
                  <w:enabled/>
                  <w:calcOnExit w:val="0"/>
                  <w:checkBox>
                    <w:sizeAuto/>
                    <w:default w:val="0"/>
                  </w:checkBox>
                </w:ffData>
              </w:fldChar>
            </w:r>
            <w:r w:rsidRPr="000448A2">
              <w:rPr>
                <w:rFonts w:ascii="Calibri" w:hAnsi="Calibri" w:cs="Calibri"/>
              </w:rPr>
              <w:instrText xml:space="preserve"> FORMCHECKBOX </w:instrText>
            </w:r>
            <w:r w:rsidRPr="000448A2">
              <w:rPr>
                <w:rFonts w:ascii="Calibri" w:hAnsi="Calibri" w:cs="Calibri"/>
              </w:rPr>
            </w:r>
            <w:r w:rsidRPr="000448A2">
              <w:rPr>
                <w:rFonts w:ascii="Calibri" w:hAnsi="Calibri" w:cs="Calibri"/>
              </w:rPr>
              <w:fldChar w:fldCharType="separate"/>
            </w:r>
            <w:r w:rsidRPr="000448A2">
              <w:rPr>
                <w:rFonts w:ascii="Calibri" w:hAnsi="Calibri" w:cs="Calibri"/>
              </w:rPr>
              <w:fldChar w:fldCharType="end"/>
            </w:r>
            <w:r w:rsidRPr="000448A2">
              <w:rPr>
                <w:rFonts w:ascii="Calibri" w:eastAsia="Arial" w:hAnsi="Calibri" w:cs="Calibri"/>
              </w:rPr>
              <w:t xml:space="preserve"> No</w:t>
            </w:r>
          </w:p>
        </w:tc>
      </w:tr>
      <w:tr w:rsidR="009E71E5" w:rsidRPr="000448A2" w14:paraId="40AE8396" w14:textId="77777777" w:rsidTr="0E6CDB8A">
        <w:trPr>
          <w:cantSplit/>
          <w:trHeight w:val="432"/>
          <w:tblHeader/>
        </w:trPr>
        <w:tc>
          <w:tcPr>
            <w:tcW w:w="3307" w:type="dxa"/>
            <w:vAlign w:val="center"/>
          </w:tcPr>
          <w:p w14:paraId="5FC3E002" w14:textId="77777777" w:rsidR="009E71E5" w:rsidRPr="000448A2" w:rsidRDefault="009E71E5"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Third-Party Payers</w:t>
            </w:r>
          </w:p>
        </w:tc>
        <w:tc>
          <w:tcPr>
            <w:tcW w:w="1620" w:type="dxa"/>
            <w:vAlign w:val="center"/>
          </w:tcPr>
          <w:p w14:paraId="7875A3DC" w14:textId="77777777" w:rsidR="009E71E5" w:rsidRPr="000448A2" w:rsidRDefault="009E71E5"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Period</w:t>
            </w:r>
          </w:p>
        </w:tc>
        <w:tc>
          <w:tcPr>
            <w:tcW w:w="1980" w:type="dxa"/>
            <w:vAlign w:val="center"/>
          </w:tcPr>
          <w:p w14:paraId="541C27C8" w14:textId="77777777" w:rsidR="009E71E5" w:rsidRPr="000448A2" w:rsidRDefault="009E71E5"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Billables Received ($)</w:t>
            </w:r>
          </w:p>
        </w:tc>
        <w:tc>
          <w:tcPr>
            <w:tcW w:w="1913" w:type="dxa"/>
            <w:vAlign w:val="center"/>
          </w:tcPr>
          <w:p w14:paraId="572EFD0B" w14:textId="77777777" w:rsidR="009E71E5" w:rsidRPr="000448A2" w:rsidRDefault="009E71E5" w:rsidP="0E6CDB8A">
            <w:pPr>
              <w:pStyle w:val="ListParagraph"/>
              <w:spacing w:after="120"/>
              <w:ind w:left="0"/>
              <w:jc w:val="center"/>
              <w:rPr>
                <w:rFonts w:ascii="Calibri" w:eastAsia="Arial" w:hAnsi="Calibri" w:cs="Calibri"/>
                <w:b/>
                <w:bCs/>
              </w:rPr>
            </w:pPr>
            <w:r w:rsidRPr="000448A2">
              <w:rPr>
                <w:rFonts w:ascii="Calibri" w:eastAsia="Arial" w:hAnsi="Calibri" w:cs="Calibri"/>
                <w:b/>
                <w:bCs/>
              </w:rPr>
              <w:t>Percentage of Operating Income (%)</w:t>
            </w:r>
          </w:p>
        </w:tc>
      </w:tr>
      <w:tr w:rsidR="009E71E5" w:rsidRPr="000448A2" w14:paraId="6551F104" w14:textId="77777777" w:rsidTr="0E6CDB8A">
        <w:trPr>
          <w:cantSplit/>
          <w:trHeight w:val="432"/>
          <w:tblHeader/>
        </w:trPr>
        <w:tc>
          <w:tcPr>
            <w:tcW w:w="3307" w:type="dxa"/>
            <w:shd w:val="clear" w:color="auto" w:fill="D9D9D9" w:themeFill="background1" w:themeFillShade="D9"/>
          </w:tcPr>
          <w:p w14:paraId="01FADD40" w14:textId="1D08D4F1" w:rsidR="009E71E5" w:rsidRPr="000448A2" w:rsidRDefault="009E71E5" w:rsidP="0E6CDB8A">
            <w:pPr>
              <w:pStyle w:val="ListParagraph"/>
              <w:spacing w:after="120"/>
              <w:ind w:left="0"/>
              <w:rPr>
                <w:rFonts w:ascii="Calibri" w:eastAsia="Arial" w:hAnsi="Calibri" w:cs="Calibri"/>
                <w:i/>
                <w:iCs/>
              </w:rPr>
            </w:pPr>
          </w:p>
        </w:tc>
        <w:tc>
          <w:tcPr>
            <w:tcW w:w="1620" w:type="dxa"/>
            <w:shd w:val="clear" w:color="auto" w:fill="D9D9D9" w:themeFill="background1" w:themeFillShade="D9"/>
          </w:tcPr>
          <w:p w14:paraId="100685DE" w14:textId="00580819" w:rsidR="009E71E5" w:rsidRPr="000448A2" w:rsidRDefault="009E71E5" w:rsidP="0E6CDB8A">
            <w:pPr>
              <w:pStyle w:val="ListParagraph"/>
              <w:spacing w:after="120"/>
              <w:ind w:left="0"/>
              <w:rPr>
                <w:rFonts w:ascii="Calibri" w:eastAsia="Arial" w:hAnsi="Calibri" w:cs="Calibri"/>
                <w:i/>
                <w:iCs/>
              </w:rPr>
            </w:pPr>
          </w:p>
        </w:tc>
        <w:tc>
          <w:tcPr>
            <w:tcW w:w="1980" w:type="dxa"/>
            <w:shd w:val="clear" w:color="auto" w:fill="D9D9D9" w:themeFill="background1" w:themeFillShade="D9"/>
          </w:tcPr>
          <w:p w14:paraId="654A502B" w14:textId="5DB2AA7E" w:rsidR="009E71E5" w:rsidRPr="000448A2" w:rsidRDefault="009E71E5" w:rsidP="0E6CDB8A">
            <w:pPr>
              <w:pStyle w:val="ListParagraph"/>
              <w:spacing w:after="120"/>
              <w:ind w:left="0"/>
              <w:jc w:val="right"/>
              <w:rPr>
                <w:rFonts w:ascii="Calibri" w:eastAsia="Arial" w:hAnsi="Calibri" w:cs="Calibri"/>
                <w:i/>
                <w:iCs/>
              </w:rPr>
            </w:pPr>
          </w:p>
        </w:tc>
        <w:tc>
          <w:tcPr>
            <w:tcW w:w="1913" w:type="dxa"/>
            <w:shd w:val="clear" w:color="auto" w:fill="D9D9D9" w:themeFill="background1" w:themeFillShade="D9"/>
          </w:tcPr>
          <w:p w14:paraId="6EF26D24" w14:textId="7A10753B" w:rsidR="009E71E5" w:rsidRPr="000448A2" w:rsidRDefault="009E71E5" w:rsidP="0E6CDB8A">
            <w:pPr>
              <w:pStyle w:val="ListParagraph"/>
              <w:spacing w:after="120"/>
              <w:ind w:left="0"/>
              <w:jc w:val="right"/>
              <w:rPr>
                <w:rFonts w:ascii="Calibri" w:eastAsia="Arial" w:hAnsi="Calibri" w:cs="Calibri"/>
                <w:i/>
                <w:iCs/>
              </w:rPr>
            </w:pPr>
          </w:p>
        </w:tc>
      </w:tr>
      <w:tr w:rsidR="009E71E5" w:rsidRPr="000448A2" w14:paraId="7C7EA9F5" w14:textId="77777777" w:rsidTr="0E6CDB8A">
        <w:trPr>
          <w:cantSplit/>
          <w:trHeight w:val="432"/>
          <w:tblHeader/>
        </w:trPr>
        <w:tc>
          <w:tcPr>
            <w:tcW w:w="3307" w:type="dxa"/>
          </w:tcPr>
          <w:p w14:paraId="139818DF" w14:textId="77777777" w:rsidR="009E71E5" w:rsidRPr="000448A2" w:rsidRDefault="009E71E5" w:rsidP="0E6CDB8A">
            <w:pPr>
              <w:pStyle w:val="ListParagraph"/>
              <w:spacing w:after="120"/>
              <w:ind w:left="0"/>
              <w:rPr>
                <w:rFonts w:ascii="Calibri" w:eastAsia="Arial" w:hAnsi="Calibri" w:cs="Calibri"/>
              </w:rPr>
            </w:pPr>
          </w:p>
        </w:tc>
        <w:tc>
          <w:tcPr>
            <w:tcW w:w="1620" w:type="dxa"/>
          </w:tcPr>
          <w:p w14:paraId="4CFEE480" w14:textId="77777777" w:rsidR="009E71E5" w:rsidRPr="000448A2" w:rsidRDefault="009E71E5" w:rsidP="0E6CDB8A">
            <w:pPr>
              <w:pStyle w:val="ListParagraph"/>
              <w:spacing w:after="120"/>
              <w:ind w:left="0"/>
              <w:rPr>
                <w:rFonts w:ascii="Calibri" w:eastAsia="Arial" w:hAnsi="Calibri" w:cs="Calibri"/>
              </w:rPr>
            </w:pPr>
          </w:p>
        </w:tc>
        <w:tc>
          <w:tcPr>
            <w:tcW w:w="1980" w:type="dxa"/>
          </w:tcPr>
          <w:p w14:paraId="6990D2E5" w14:textId="77777777" w:rsidR="009E71E5" w:rsidRPr="000448A2" w:rsidRDefault="009E71E5" w:rsidP="0E6CDB8A">
            <w:pPr>
              <w:pStyle w:val="ListParagraph"/>
              <w:spacing w:after="120"/>
              <w:ind w:left="0"/>
              <w:jc w:val="right"/>
              <w:rPr>
                <w:rFonts w:ascii="Calibri" w:eastAsia="Arial" w:hAnsi="Calibri" w:cs="Calibri"/>
              </w:rPr>
            </w:pPr>
          </w:p>
        </w:tc>
        <w:tc>
          <w:tcPr>
            <w:tcW w:w="1913" w:type="dxa"/>
          </w:tcPr>
          <w:p w14:paraId="73F79792" w14:textId="77777777" w:rsidR="009E71E5" w:rsidRPr="000448A2" w:rsidRDefault="009E71E5" w:rsidP="0E6CDB8A">
            <w:pPr>
              <w:pStyle w:val="ListParagraph"/>
              <w:spacing w:after="120"/>
              <w:ind w:left="0"/>
              <w:jc w:val="right"/>
              <w:rPr>
                <w:rFonts w:ascii="Calibri" w:eastAsia="Arial" w:hAnsi="Calibri" w:cs="Calibri"/>
              </w:rPr>
            </w:pPr>
          </w:p>
        </w:tc>
      </w:tr>
      <w:tr w:rsidR="009E71E5" w:rsidRPr="000448A2" w14:paraId="698724CD" w14:textId="77777777" w:rsidTr="0E6CDB8A">
        <w:trPr>
          <w:cantSplit/>
          <w:trHeight w:val="432"/>
          <w:tblHeader/>
        </w:trPr>
        <w:tc>
          <w:tcPr>
            <w:tcW w:w="3307" w:type="dxa"/>
          </w:tcPr>
          <w:p w14:paraId="224B07D4" w14:textId="77777777" w:rsidR="009E71E5" w:rsidRPr="000448A2" w:rsidRDefault="009E71E5" w:rsidP="0E6CDB8A">
            <w:pPr>
              <w:pStyle w:val="ListParagraph"/>
              <w:spacing w:after="120"/>
              <w:ind w:left="0"/>
              <w:rPr>
                <w:rFonts w:ascii="Calibri" w:eastAsia="Arial" w:hAnsi="Calibri" w:cs="Calibri"/>
              </w:rPr>
            </w:pPr>
          </w:p>
        </w:tc>
        <w:tc>
          <w:tcPr>
            <w:tcW w:w="1620" w:type="dxa"/>
          </w:tcPr>
          <w:p w14:paraId="3378122E" w14:textId="77777777" w:rsidR="009E71E5" w:rsidRPr="000448A2" w:rsidRDefault="009E71E5" w:rsidP="0E6CDB8A">
            <w:pPr>
              <w:pStyle w:val="ListParagraph"/>
              <w:spacing w:after="120"/>
              <w:ind w:left="0"/>
              <w:rPr>
                <w:rFonts w:ascii="Calibri" w:eastAsia="Arial" w:hAnsi="Calibri" w:cs="Calibri"/>
              </w:rPr>
            </w:pPr>
          </w:p>
        </w:tc>
        <w:tc>
          <w:tcPr>
            <w:tcW w:w="1980" w:type="dxa"/>
          </w:tcPr>
          <w:p w14:paraId="205E311A" w14:textId="77777777" w:rsidR="009E71E5" w:rsidRPr="000448A2" w:rsidRDefault="009E71E5" w:rsidP="0E6CDB8A">
            <w:pPr>
              <w:pStyle w:val="ListParagraph"/>
              <w:spacing w:after="120"/>
              <w:ind w:left="0"/>
              <w:jc w:val="right"/>
              <w:rPr>
                <w:rFonts w:ascii="Calibri" w:eastAsia="Arial" w:hAnsi="Calibri" w:cs="Calibri"/>
              </w:rPr>
            </w:pPr>
          </w:p>
        </w:tc>
        <w:tc>
          <w:tcPr>
            <w:tcW w:w="1913" w:type="dxa"/>
          </w:tcPr>
          <w:p w14:paraId="588E635F" w14:textId="77777777" w:rsidR="009E71E5" w:rsidRPr="000448A2" w:rsidRDefault="009E71E5" w:rsidP="0E6CDB8A">
            <w:pPr>
              <w:pStyle w:val="ListParagraph"/>
              <w:spacing w:after="120"/>
              <w:ind w:left="0"/>
              <w:jc w:val="right"/>
              <w:rPr>
                <w:rFonts w:ascii="Calibri" w:eastAsia="Arial" w:hAnsi="Calibri" w:cs="Calibri"/>
              </w:rPr>
            </w:pPr>
          </w:p>
        </w:tc>
      </w:tr>
      <w:tr w:rsidR="009E71E5" w:rsidRPr="000448A2" w14:paraId="3122C2FF" w14:textId="77777777" w:rsidTr="0E6CDB8A">
        <w:trPr>
          <w:cantSplit/>
          <w:trHeight w:val="432"/>
          <w:tblHeader/>
        </w:trPr>
        <w:tc>
          <w:tcPr>
            <w:tcW w:w="3307" w:type="dxa"/>
          </w:tcPr>
          <w:p w14:paraId="009BBEE4" w14:textId="77777777" w:rsidR="009E71E5" w:rsidRPr="000448A2" w:rsidRDefault="009E71E5" w:rsidP="0E6CDB8A">
            <w:pPr>
              <w:pStyle w:val="ListParagraph"/>
              <w:spacing w:after="120"/>
              <w:ind w:left="0"/>
              <w:rPr>
                <w:rFonts w:ascii="Calibri" w:eastAsia="Arial" w:hAnsi="Calibri" w:cs="Calibri"/>
              </w:rPr>
            </w:pPr>
          </w:p>
        </w:tc>
        <w:tc>
          <w:tcPr>
            <w:tcW w:w="1620" w:type="dxa"/>
          </w:tcPr>
          <w:p w14:paraId="71F6F250" w14:textId="77777777" w:rsidR="009E71E5" w:rsidRPr="000448A2" w:rsidRDefault="009E71E5" w:rsidP="0E6CDB8A">
            <w:pPr>
              <w:pStyle w:val="ListParagraph"/>
              <w:spacing w:after="120"/>
              <w:ind w:left="0"/>
              <w:rPr>
                <w:rFonts w:ascii="Calibri" w:eastAsia="Arial" w:hAnsi="Calibri" w:cs="Calibri"/>
              </w:rPr>
            </w:pPr>
          </w:p>
        </w:tc>
        <w:tc>
          <w:tcPr>
            <w:tcW w:w="1980" w:type="dxa"/>
          </w:tcPr>
          <w:p w14:paraId="29BADDD4" w14:textId="77777777" w:rsidR="009E71E5" w:rsidRPr="000448A2" w:rsidRDefault="009E71E5" w:rsidP="0E6CDB8A">
            <w:pPr>
              <w:pStyle w:val="ListParagraph"/>
              <w:spacing w:after="120"/>
              <w:ind w:left="0"/>
              <w:jc w:val="right"/>
              <w:rPr>
                <w:rFonts w:ascii="Calibri" w:eastAsia="Arial" w:hAnsi="Calibri" w:cs="Calibri"/>
              </w:rPr>
            </w:pPr>
          </w:p>
        </w:tc>
        <w:tc>
          <w:tcPr>
            <w:tcW w:w="1913" w:type="dxa"/>
          </w:tcPr>
          <w:p w14:paraId="00DCC94A" w14:textId="77777777" w:rsidR="009E71E5" w:rsidRPr="000448A2" w:rsidRDefault="009E71E5" w:rsidP="0E6CDB8A">
            <w:pPr>
              <w:pStyle w:val="ListParagraph"/>
              <w:spacing w:after="120"/>
              <w:ind w:left="0"/>
              <w:jc w:val="right"/>
              <w:rPr>
                <w:rFonts w:ascii="Calibri" w:eastAsia="Arial" w:hAnsi="Calibri" w:cs="Calibri"/>
              </w:rPr>
            </w:pPr>
          </w:p>
        </w:tc>
      </w:tr>
    </w:tbl>
    <w:p w14:paraId="37A1D5FC" w14:textId="77777777" w:rsidR="00775F6E" w:rsidRPr="000448A2" w:rsidRDefault="00775F6E" w:rsidP="0E6CDB8A">
      <w:pPr>
        <w:spacing w:after="160" w:line="259" w:lineRule="auto"/>
        <w:rPr>
          <w:rFonts w:ascii="Calibri" w:eastAsia="Arial" w:hAnsi="Calibri" w:cs="Calibri"/>
          <w:b/>
          <w:bCs/>
        </w:rPr>
      </w:pPr>
    </w:p>
    <w:p w14:paraId="3716FF0D" w14:textId="46818FE0" w:rsidR="009E71E5" w:rsidRPr="000448A2" w:rsidRDefault="00830352" w:rsidP="0E6CDB8A">
      <w:pPr>
        <w:spacing w:after="160" w:line="259" w:lineRule="auto"/>
        <w:rPr>
          <w:rFonts w:ascii="Calibri" w:eastAsia="Arial" w:hAnsi="Calibri" w:cs="Calibri"/>
          <w:b/>
          <w:bCs/>
        </w:rPr>
      </w:pPr>
      <w:r w:rsidRPr="000448A2">
        <w:rPr>
          <w:rFonts w:ascii="Calibri" w:eastAsia="Arial" w:hAnsi="Calibri" w:cs="Calibri"/>
          <w:b/>
          <w:bCs/>
        </w:rPr>
        <w:t>J</w:t>
      </w:r>
      <w:r w:rsidR="009E71E5" w:rsidRPr="000448A2">
        <w:rPr>
          <w:rFonts w:ascii="Calibri" w:eastAsia="Arial" w:hAnsi="Calibri" w:cs="Calibri"/>
          <w:b/>
          <w:bCs/>
        </w:rPr>
        <w:t>. Current Funding</w:t>
      </w:r>
    </w:p>
    <w:tbl>
      <w:tblPr>
        <w:tblStyle w:val="TableGrid"/>
        <w:tblW w:w="8797" w:type="dxa"/>
        <w:tblInd w:w="828" w:type="dxa"/>
        <w:tblLook w:val="04A0" w:firstRow="1" w:lastRow="0" w:firstColumn="1" w:lastColumn="0" w:noHBand="0" w:noVBand="1"/>
      </w:tblPr>
      <w:tblGrid>
        <w:gridCol w:w="3555"/>
        <w:gridCol w:w="1462"/>
        <w:gridCol w:w="1890"/>
        <w:gridCol w:w="1890"/>
      </w:tblGrid>
      <w:tr w:rsidR="001D445F" w:rsidRPr="000448A2" w14:paraId="297A84B3" w14:textId="77777777" w:rsidTr="0E6CDB8A">
        <w:tc>
          <w:tcPr>
            <w:tcW w:w="3555" w:type="dxa"/>
            <w:vAlign w:val="center"/>
          </w:tcPr>
          <w:p w14:paraId="1BD4333D" w14:textId="43244671" w:rsidR="001D445F" w:rsidRPr="000448A2" w:rsidRDefault="001D445F" w:rsidP="0E6CDB8A">
            <w:pPr>
              <w:jc w:val="center"/>
              <w:rPr>
                <w:rFonts w:ascii="Calibri" w:eastAsia="Arial" w:hAnsi="Calibri" w:cs="Calibri"/>
                <w:b/>
                <w:bCs/>
              </w:rPr>
            </w:pPr>
            <w:r w:rsidRPr="000448A2">
              <w:rPr>
                <w:rFonts w:ascii="Calibri" w:eastAsia="Arial" w:hAnsi="Calibri" w:cs="Calibri"/>
                <w:b/>
                <w:bCs/>
              </w:rPr>
              <w:t>Funding</w:t>
            </w:r>
          </w:p>
        </w:tc>
        <w:tc>
          <w:tcPr>
            <w:tcW w:w="1462" w:type="dxa"/>
            <w:vAlign w:val="center"/>
          </w:tcPr>
          <w:p w14:paraId="5678154D" w14:textId="64A25859" w:rsidR="001D445F" w:rsidRPr="000448A2" w:rsidRDefault="001D445F" w:rsidP="0E6CDB8A">
            <w:pPr>
              <w:jc w:val="center"/>
              <w:rPr>
                <w:rFonts w:ascii="Calibri" w:eastAsia="Arial" w:hAnsi="Calibri" w:cs="Calibri"/>
                <w:b/>
                <w:bCs/>
              </w:rPr>
            </w:pPr>
            <w:r w:rsidRPr="000448A2">
              <w:rPr>
                <w:rFonts w:ascii="Calibri" w:eastAsia="Arial" w:hAnsi="Calibri" w:cs="Calibri"/>
                <w:b/>
                <w:bCs/>
              </w:rPr>
              <w:t>Type</w:t>
            </w:r>
          </w:p>
        </w:tc>
        <w:tc>
          <w:tcPr>
            <w:tcW w:w="1890" w:type="dxa"/>
            <w:vAlign w:val="center"/>
          </w:tcPr>
          <w:p w14:paraId="79BA8B5A" w14:textId="31849D5F" w:rsidR="001D445F" w:rsidRPr="000448A2" w:rsidRDefault="001D445F" w:rsidP="0E6CDB8A">
            <w:pPr>
              <w:jc w:val="center"/>
              <w:rPr>
                <w:rFonts w:ascii="Calibri" w:eastAsia="Arial" w:hAnsi="Calibri" w:cs="Calibri"/>
                <w:b/>
                <w:bCs/>
              </w:rPr>
            </w:pPr>
            <w:r w:rsidRPr="000448A2">
              <w:rPr>
                <w:rFonts w:ascii="Calibri" w:eastAsia="Arial" w:hAnsi="Calibri" w:cs="Calibri"/>
                <w:b/>
                <w:bCs/>
              </w:rPr>
              <w:t>Project Period End Date</w:t>
            </w:r>
          </w:p>
        </w:tc>
        <w:tc>
          <w:tcPr>
            <w:tcW w:w="1890" w:type="dxa"/>
            <w:vAlign w:val="center"/>
          </w:tcPr>
          <w:p w14:paraId="61698E07" w14:textId="2A99AFAD" w:rsidR="001D445F" w:rsidRPr="000448A2" w:rsidRDefault="001D445F" w:rsidP="0E6CDB8A">
            <w:pPr>
              <w:jc w:val="center"/>
              <w:rPr>
                <w:rFonts w:ascii="Calibri" w:eastAsia="Arial" w:hAnsi="Calibri" w:cs="Calibri"/>
                <w:b/>
                <w:bCs/>
              </w:rPr>
            </w:pPr>
            <w:r w:rsidRPr="000448A2">
              <w:rPr>
                <w:rFonts w:ascii="Calibri" w:eastAsia="Arial" w:hAnsi="Calibri" w:cs="Calibri"/>
                <w:b/>
                <w:bCs/>
              </w:rPr>
              <w:t>Amount Awarded ($)</w:t>
            </w:r>
          </w:p>
        </w:tc>
      </w:tr>
      <w:tr w:rsidR="001D445F" w:rsidRPr="000448A2" w14:paraId="125CAAAB" w14:textId="77777777" w:rsidTr="0E6CDB8A">
        <w:trPr>
          <w:trHeight w:val="350"/>
        </w:trPr>
        <w:tc>
          <w:tcPr>
            <w:tcW w:w="3555" w:type="dxa"/>
            <w:shd w:val="clear" w:color="auto" w:fill="D9D9D9" w:themeFill="background1" w:themeFillShade="D9"/>
          </w:tcPr>
          <w:p w14:paraId="5C419EEB" w14:textId="0327C7E1" w:rsidR="001D445F" w:rsidRPr="000448A2" w:rsidRDefault="001D445F" w:rsidP="0E6CDB8A">
            <w:pPr>
              <w:rPr>
                <w:rFonts w:ascii="Calibri" w:eastAsia="Arial" w:hAnsi="Calibri" w:cs="Calibri"/>
                <w:i/>
                <w:iCs/>
              </w:rPr>
            </w:pPr>
          </w:p>
        </w:tc>
        <w:tc>
          <w:tcPr>
            <w:tcW w:w="1462" w:type="dxa"/>
            <w:shd w:val="clear" w:color="auto" w:fill="D9D9D9" w:themeFill="background1" w:themeFillShade="D9"/>
          </w:tcPr>
          <w:p w14:paraId="37A449FB" w14:textId="4362FC27" w:rsidR="001D445F" w:rsidRPr="000448A2" w:rsidRDefault="001D445F" w:rsidP="0E6CDB8A">
            <w:pPr>
              <w:rPr>
                <w:rFonts w:ascii="Calibri" w:eastAsia="Arial" w:hAnsi="Calibri" w:cs="Calibri"/>
                <w:i/>
                <w:iCs/>
              </w:rPr>
            </w:pPr>
          </w:p>
        </w:tc>
        <w:tc>
          <w:tcPr>
            <w:tcW w:w="1890" w:type="dxa"/>
            <w:shd w:val="clear" w:color="auto" w:fill="D9D9D9" w:themeFill="background1" w:themeFillShade="D9"/>
          </w:tcPr>
          <w:p w14:paraId="5C7A79AE" w14:textId="70B0A7D1" w:rsidR="001D445F" w:rsidRPr="000448A2" w:rsidRDefault="001D445F" w:rsidP="0E6CDB8A">
            <w:pPr>
              <w:rPr>
                <w:rFonts w:ascii="Calibri" w:eastAsia="Arial" w:hAnsi="Calibri" w:cs="Calibri"/>
                <w:i/>
                <w:iCs/>
              </w:rPr>
            </w:pPr>
          </w:p>
        </w:tc>
        <w:tc>
          <w:tcPr>
            <w:tcW w:w="1890" w:type="dxa"/>
            <w:shd w:val="clear" w:color="auto" w:fill="D9D9D9" w:themeFill="background1" w:themeFillShade="D9"/>
          </w:tcPr>
          <w:p w14:paraId="619B0005" w14:textId="69BB1E8C" w:rsidR="001D445F" w:rsidRPr="000448A2" w:rsidRDefault="001D445F" w:rsidP="0E6CDB8A">
            <w:pPr>
              <w:jc w:val="right"/>
              <w:rPr>
                <w:rFonts w:ascii="Calibri" w:eastAsia="Arial" w:hAnsi="Calibri" w:cs="Calibri"/>
                <w:i/>
                <w:iCs/>
              </w:rPr>
            </w:pPr>
          </w:p>
        </w:tc>
      </w:tr>
      <w:tr w:rsidR="001D445F" w:rsidRPr="000448A2" w14:paraId="095F519F" w14:textId="77777777" w:rsidTr="0E6CDB8A">
        <w:tc>
          <w:tcPr>
            <w:tcW w:w="3555" w:type="dxa"/>
          </w:tcPr>
          <w:p w14:paraId="080C165A" w14:textId="77777777" w:rsidR="001D445F" w:rsidRPr="000448A2" w:rsidRDefault="001D445F" w:rsidP="0E6CDB8A">
            <w:pPr>
              <w:spacing w:after="120"/>
              <w:rPr>
                <w:rFonts w:ascii="Calibri" w:eastAsia="Arial" w:hAnsi="Calibri" w:cs="Calibri"/>
              </w:rPr>
            </w:pPr>
          </w:p>
        </w:tc>
        <w:tc>
          <w:tcPr>
            <w:tcW w:w="1462" w:type="dxa"/>
          </w:tcPr>
          <w:p w14:paraId="11F56330" w14:textId="77777777" w:rsidR="001D445F" w:rsidRPr="000448A2" w:rsidRDefault="001D445F" w:rsidP="0E6CDB8A">
            <w:pPr>
              <w:spacing w:after="120"/>
              <w:rPr>
                <w:rFonts w:ascii="Calibri" w:eastAsia="Arial" w:hAnsi="Calibri" w:cs="Calibri"/>
              </w:rPr>
            </w:pPr>
          </w:p>
        </w:tc>
        <w:tc>
          <w:tcPr>
            <w:tcW w:w="1890" w:type="dxa"/>
          </w:tcPr>
          <w:p w14:paraId="52C21EF6" w14:textId="0CE395C5" w:rsidR="001D445F" w:rsidRPr="000448A2" w:rsidRDefault="001D445F" w:rsidP="0E6CDB8A">
            <w:pPr>
              <w:spacing w:after="120"/>
              <w:rPr>
                <w:rFonts w:ascii="Calibri" w:eastAsia="Arial" w:hAnsi="Calibri" w:cs="Calibri"/>
              </w:rPr>
            </w:pPr>
          </w:p>
        </w:tc>
        <w:tc>
          <w:tcPr>
            <w:tcW w:w="1890" w:type="dxa"/>
          </w:tcPr>
          <w:p w14:paraId="7C2A99E8" w14:textId="77777777" w:rsidR="001D445F" w:rsidRPr="000448A2" w:rsidRDefault="001D445F" w:rsidP="0E6CDB8A">
            <w:pPr>
              <w:spacing w:after="120"/>
              <w:jc w:val="right"/>
              <w:rPr>
                <w:rFonts w:ascii="Calibri" w:eastAsia="Arial" w:hAnsi="Calibri" w:cs="Calibri"/>
              </w:rPr>
            </w:pPr>
          </w:p>
        </w:tc>
      </w:tr>
      <w:tr w:rsidR="001D445F" w:rsidRPr="000448A2" w14:paraId="004D8B99" w14:textId="77777777" w:rsidTr="0E6CDB8A">
        <w:tc>
          <w:tcPr>
            <w:tcW w:w="3555" w:type="dxa"/>
          </w:tcPr>
          <w:p w14:paraId="28CAE973" w14:textId="77777777" w:rsidR="001D445F" w:rsidRPr="000448A2" w:rsidRDefault="001D445F" w:rsidP="0E6CDB8A">
            <w:pPr>
              <w:spacing w:after="120"/>
              <w:rPr>
                <w:rFonts w:ascii="Calibri" w:eastAsia="Arial" w:hAnsi="Calibri" w:cs="Calibri"/>
              </w:rPr>
            </w:pPr>
          </w:p>
        </w:tc>
        <w:tc>
          <w:tcPr>
            <w:tcW w:w="1462" w:type="dxa"/>
          </w:tcPr>
          <w:p w14:paraId="798C5629" w14:textId="77777777" w:rsidR="001D445F" w:rsidRPr="000448A2" w:rsidRDefault="001D445F" w:rsidP="0E6CDB8A">
            <w:pPr>
              <w:spacing w:after="120"/>
              <w:rPr>
                <w:rFonts w:ascii="Calibri" w:eastAsia="Arial" w:hAnsi="Calibri" w:cs="Calibri"/>
              </w:rPr>
            </w:pPr>
          </w:p>
        </w:tc>
        <w:tc>
          <w:tcPr>
            <w:tcW w:w="1890" w:type="dxa"/>
          </w:tcPr>
          <w:p w14:paraId="0B6AAC75" w14:textId="2AD647C7" w:rsidR="001D445F" w:rsidRPr="000448A2" w:rsidRDefault="001D445F" w:rsidP="0E6CDB8A">
            <w:pPr>
              <w:spacing w:after="120"/>
              <w:rPr>
                <w:rFonts w:ascii="Calibri" w:eastAsia="Arial" w:hAnsi="Calibri" w:cs="Calibri"/>
              </w:rPr>
            </w:pPr>
          </w:p>
        </w:tc>
        <w:tc>
          <w:tcPr>
            <w:tcW w:w="1890" w:type="dxa"/>
          </w:tcPr>
          <w:p w14:paraId="1666C984" w14:textId="77777777" w:rsidR="001D445F" w:rsidRPr="000448A2" w:rsidRDefault="001D445F" w:rsidP="0E6CDB8A">
            <w:pPr>
              <w:spacing w:after="120"/>
              <w:jc w:val="right"/>
              <w:rPr>
                <w:rFonts w:ascii="Calibri" w:eastAsia="Arial" w:hAnsi="Calibri" w:cs="Calibri"/>
              </w:rPr>
            </w:pPr>
          </w:p>
        </w:tc>
      </w:tr>
      <w:tr w:rsidR="001D445F" w:rsidRPr="000448A2" w14:paraId="00CBABBB" w14:textId="77777777" w:rsidTr="0E6CDB8A">
        <w:tc>
          <w:tcPr>
            <w:tcW w:w="3555" w:type="dxa"/>
          </w:tcPr>
          <w:p w14:paraId="39F11A5D" w14:textId="77777777" w:rsidR="001D445F" w:rsidRPr="000448A2" w:rsidRDefault="001D445F" w:rsidP="0E6CDB8A">
            <w:pPr>
              <w:spacing w:after="120"/>
              <w:rPr>
                <w:rFonts w:ascii="Calibri" w:eastAsia="Arial" w:hAnsi="Calibri" w:cs="Calibri"/>
              </w:rPr>
            </w:pPr>
          </w:p>
        </w:tc>
        <w:tc>
          <w:tcPr>
            <w:tcW w:w="1462" w:type="dxa"/>
          </w:tcPr>
          <w:p w14:paraId="06248947" w14:textId="77777777" w:rsidR="001D445F" w:rsidRPr="000448A2" w:rsidRDefault="001D445F" w:rsidP="0E6CDB8A">
            <w:pPr>
              <w:spacing w:after="120"/>
              <w:rPr>
                <w:rFonts w:ascii="Calibri" w:eastAsia="Arial" w:hAnsi="Calibri" w:cs="Calibri"/>
              </w:rPr>
            </w:pPr>
          </w:p>
        </w:tc>
        <w:tc>
          <w:tcPr>
            <w:tcW w:w="1890" w:type="dxa"/>
          </w:tcPr>
          <w:p w14:paraId="718D3AF3" w14:textId="3DDA98CB" w:rsidR="001D445F" w:rsidRPr="000448A2" w:rsidRDefault="001D445F" w:rsidP="0E6CDB8A">
            <w:pPr>
              <w:spacing w:after="120"/>
              <w:rPr>
                <w:rFonts w:ascii="Calibri" w:eastAsia="Arial" w:hAnsi="Calibri" w:cs="Calibri"/>
              </w:rPr>
            </w:pPr>
          </w:p>
        </w:tc>
        <w:tc>
          <w:tcPr>
            <w:tcW w:w="1890" w:type="dxa"/>
          </w:tcPr>
          <w:p w14:paraId="521B6A59" w14:textId="77777777" w:rsidR="001D445F" w:rsidRPr="000448A2" w:rsidRDefault="001D445F" w:rsidP="0E6CDB8A">
            <w:pPr>
              <w:spacing w:after="120"/>
              <w:jc w:val="right"/>
              <w:rPr>
                <w:rFonts w:ascii="Calibri" w:eastAsia="Arial" w:hAnsi="Calibri" w:cs="Calibri"/>
              </w:rPr>
            </w:pPr>
          </w:p>
        </w:tc>
      </w:tr>
      <w:tr w:rsidR="001D445F" w:rsidRPr="000448A2" w14:paraId="7E815B08" w14:textId="77777777" w:rsidTr="0E6CDB8A">
        <w:tc>
          <w:tcPr>
            <w:tcW w:w="3555" w:type="dxa"/>
          </w:tcPr>
          <w:p w14:paraId="2087DEC8" w14:textId="77777777" w:rsidR="001D445F" w:rsidRPr="000448A2" w:rsidRDefault="001D445F" w:rsidP="0E6CDB8A">
            <w:pPr>
              <w:spacing w:after="120"/>
              <w:rPr>
                <w:rFonts w:ascii="Calibri" w:eastAsia="Arial" w:hAnsi="Calibri" w:cs="Calibri"/>
              </w:rPr>
            </w:pPr>
          </w:p>
        </w:tc>
        <w:tc>
          <w:tcPr>
            <w:tcW w:w="1462" w:type="dxa"/>
          </w:tcPr>
          <w:p w14:paraId="330043FE" w14:textId="77777777" w:rsidR="001D445F" w:rsidRPr="000448A2" w:rsidRDefault="001D445F" w:rsidP="0E6CDB8A">
            <w:pPr>
              <w:spacing w:after="120"/>
              <w:rPr>
                <w:rFonts w:ascii="Calibri" w:eastAsia="Arial" w:hAnsi="Calibri" w:cs="Calibri"/>
              </w:rPr>
            </w:pPr>
          </w:p>
        </w:tc>
        <w:tc>
          <w:tcPr>
            <w:tcW w:w="1890" w:type="dxa"/>
          </w:tcPr>
          <w:p w14:paraId="177A5AD4" w14:textId="69A32646" w:rsidR="001D445F" w:rsidRPr="000448A2" w:rsidRDefault="001D445F" w:rsidP="0E6CDB8A">
            <w:pPr>
              <w:spacing w:after="120"/>
              <w:rPr>
                <w:rFonts w:ascii="Calibri" w:eastAsia="Arial" w:hAnsi="Calibri" w:cs="Calibri"/>
              </w:rPr>
            </w:pPr>
          </w:p>
        </w:tc>
        <w:tc>
          <w:tcPr>
            <w:tcW w:w="1890" w:type="dxa"/>
          </w:tcPr>
          <w:p w14:paraId="4BFB3086" w14:textId="77777777" w:rsidR="001D445F" w:rsidRPr="000448A2" w:rsidRDefault="001D445F" w:rsidP="0E6CDB8A">
            <w:pPr>
              <w:spacing w:after="120"/>
              <w:jc w:val="right"/>
              <w:rPr>
                <w:rFonts w:ascii="Calibri" w:eastAsia="Arial" w:hAnsi="Calibri" w:cs="Calibri"/>
              </w:rPr>
            </w:pPr>
          </w:p>
        </w:tc>
      </w:tr>
    </w:tbl>
    <w:p w14:paraId="438E3C0A" w14:textId="6E633992" w:rsidR="009E71E5" w:rsidRPr="000448A2" w:rsidRDefault="009E71E5" w:rsidP="0E6CDB8A">
      <w:pPr>
        <w:rPr>
          <w:rFonts w:ascii="Calibri" w:eastAsia="Arial" w:hAnsi="Calibri" w:cs="Calibri"/>
          <w:b/>
          <w:bCs/>
        </w:rPr>
      </w:pPr>
    </w:p>
    <w:p w14:paraId="56363C99" w14:textId="77777777" w:rsidR="009B1681" w:rsidRDefault="009B1681" w:rsidP="0E6CDB8A">
      <w:pPr>
        <w:rPr>
          <w:rFonts w:ascii="Arial" w:eastAsia="Arial" w:hAnsi="Arial" w:cs="Arial"/>
          <w:b/>
          <w:bCs/>
        </w:rPr>
      </w:pPr>
    </w:p>
    <w:p w14:paraId="6CAD3BDD" w14:textId="77777777" w:rsidR="00D81689" w:rsidRDefault="00D81689" w:rsidP="0E6CDB8A">
      <w:pPr>
        <w:rPr>
          <w:rFonts w:ascii="Arial" w:eastAsia="Arial" w:hAnsi="Arial" w:cs="Arial"/>
          <w:b/>
          <w:bCs/>
        </w:rPr>
      </w:pPr>
    </w:p>
    <w:p w14:paraId="0C439BA6" w14:textId="77777777" w:rsidR="00D81689" w:rsidRDefault="00D81689" w:rsidP="0E6CDB8A">
      <w:pPr>
        <w:rPr>
          <w:rFonts w:ascii="Arial" w:eastAsia="Arial" w:hAnsi="Arial" w:cs="Arial"/>
          <w:b/>
          <w:bCs/>
        </w:rPr>
      </w:pPr>
    </w:p>
    <w:p w14:paraId="39861715" w14:textId="77777777" w:rsidR="00D81689" w:rsidRDefault="00D81689" w:rsidP="0E6CDB8A">
      <w:pPr>
        <w:rPr>
          <w:rFonts w:ascii="Arial" w:eastAsia="Arial" w:hAnsi="Arial" w:cs="Arial"/>
          <w:b/>
          <w:bCs/>
        </w:rPr>
      </w:pPr>
    </w:p>
    <w:p w14:paraId="1F8A7C1C" w14:textId="77777777" w:rsidR="00D81689" w:rsidRDefault="00D81689" w:rsidP="0E6CDB8A">
      <w:pPr>
        <w:rPr>
          <w:rFonts w:ascii="Arial" w:eastAsia="Arial" w:hAnsi="Arial" w:cs="Arial"/>
          <w:b/>
          <w:bCs/>
        </w:rPr>
      </w:pPr>
    </w:p>
    <w:p w14:paraId="773AE2B9" w14:textId="77777777" w:rsidR="00D81689" w:rsidRDefault="00D81689" w:rsidP="0E6CDB8A">
      <w:pPr>
        <w:rPr>
          <w:rFonts w:ascii="Arial" w:eastAsia="Arial" w:hAnsi="Arial" w:cs="Arial"/>
          <w:b/>
          <w:bCs/>
        </w:rPr>
      </w:pPr>
    </w:p>
    <w:p w14:paraId="390B8DF6" w14:textId="77777777" w:rsidR="00D81689" w:rsidRDefault="00D81689" w:rsidP="0E6CDB8A">
      <w:pPr>
        <w:rPr>
          <w:rFonts w:ascii="Arial" w:eastAsia="Arial" w:hAnsi="Arial" w:cs="Arial"/>
          <w:b/>
          <w:bCs/>
        </w:rPr>
      </w:pPr>
    </w:p>
    <w:p w14:paraId="632AFF65" w14:textId="77777777" w:rsidR="00D81689" w:rsidRDefault="00D81689" w:rsidP="0E6CDB8A">
      <w:pPr>
        <w:rPr>
          <w:rFonts w:ascii="Arial" w:eastAsia="Arial" w:hAnsi="Arial" w:cs="Arial"/>
          <w:b/>
          <w:bCs/>
        </w:rPr>
      </w:pPr>
    </w:p>
    <w:p w14:paraId="47AF56D8" w14:textId="77777777" w:rsidR="009E71E5" w:rsidRPr="003F27AB" w:rsidRDefault="00522EE0" w:rsidP="0E6CDB8A">
      <w:pPr>
        <w:pStyle w:val="Title"/>
        <w:jc w:val="right"/>
        <w:rPr>
          <w:rFonts w:ascii="Calibri" w:eastAsia="Arial" w:hAnsi="Calibri" w:cs="Calibri"/>
        </w:rPr>
      </w:pPr>
      <w:r w:rsidRPr="003F27AB">
        <w:rPr>
          <w:rFonts w:ascii="Calibri" w:eastAsia="Arial" w:hAnsi="Calibri" w:cs="Calibri"/>
        </w:rPr>
        <w:lastRenderedPageBreak/>
        <w:t xml:space="preserve">Application: </w:t>
      </w:r>
      <w:r w:rsidR="009E71E5" w:rsidRPr="003F27AB">
        <w:rPr>
          <w:rFonts w:ascii="Calibri" w:eastAsia="Arial" w:hAnsi="Calibri" w:cs="Calibri"/>
        </w:rPr>
        <w:t>Section II</w:t>
      </w:r>
    </w:p>
    <w:p w14:paraId="2CA387C4" w14:textId="77777777" w:rsidR="009E71E5" w:rsidRPr="003F27AB" w:rsidRDefault="009E71E5" w:rsidP="0E6CDB8A">
      <w:pPr>
        <w:jc w:val="right"/>
        <w:rPr>
          <w:rFonts w:eastAsia="Arial" w:cstheme="minorHAnsi"/>
          <w:b/>
          <w:bCs/>
          <w:color w:val="FF0000"/>
        </w:rPr>
      </w:pPr>
      <w:r w:rsidRPr="00CC3481">
        <w:rPr>
          <w:rFonts w:ascii="Arial" w:hAnsi="Arial" w:cs="Arial"/>
        </w:rPr>
        <w:tab/>
      </w:r>
      <w:r w:rsidRPr="003F27AB">
        <w:rPr>
          <w:rFonts w:eastAsia="Arial" w:cstheme="minorHAnsi"/>
          <w:b/>
          <w:bCs/>
          <w:color w:val="0075B2"/>
        </w:rPr>
        <w:t>Application Narrative - 60 points</w:t>
      </w:r>
    </w:p>
    <w:p w14:paraId="189C483E" w14:textId="77777777" w:rsidR="009E71E5" w:rsidRPr="003F27AB" w:rsidRDefault="009E71E5" w:rsidP="0E6CDB8A">
      <w:pPr>
        <w:jc w:val="right"/>
        <w:rPr>
          <w:rFonts w:eastAsia="Arial" w:cstheme="minorHAnsi"/>
        </w:rPr>
      </w:pPr>
      <w:r w:rsidRPr="003F27AB">
        <w:rPr>
          <w:rFonts w:eastAsia="Arial" w:cstheme="minorHAnsi"/>
        </w:rPr>
        <w:t>Begin typing below each field header.</w:t>
      </w:r>
    </w:p>
    <w:p w14:paraId="3E8C246D" w14:textId="77777777" w:rsidR="009E71E5" w:rsidRPr="00CC3481" w:rsidRDefault="009E71E5" w:rsidP="0E6CDB8A">
      <w:pPr>
        <w:pStyle w:val="ListParagraph"/>
        <w:rPr>
          <w:rFonts w:ascii="Arial" w:eastAsia="Arial" w:hAnsi="Arial" w:cs="Arial"/>
        </w:rPr>
      </w:pPr>
    </w:p>
    <w:p w14:paraId="215E4264" w14:textId="63D01F9A" w:rsidR="009E71E5" w:rsidRPr="003F27AB" w:rsidRDefault="00522EE0" w:rsidP="0E6CDB8A">
      <w:pPr>
        <w:pStyle w:val="ListParagraph"/>
        <w:numPr>
          <w:ilvl w:val="0"/>
          <w:numId w:val="3"/>
        </w:numPr>
        <w:ind w:left="360"/>
        <w:rPr>
          <w:rFonts w:ascii="Calibri" w:eastAsia="Arial" w:hAnsi="Calibri" w:cs="Calibri"/>
          <w:b/>
          <w:bCs/>
        </w:rPr>
      </w:pPr>
      <w:r w:rsidRPr="003F27AB">
        <w:rPr>
          <w:rFonts w:ascii="Calibri" w:eastAsia="Arial" w:hAnsi="Calibri" w:cs="Calibri"/>
          <w:b/>
          <w:bCs/>
        </w:rPr>
        <w:t>Overview</w:t>
      </w:r>
      <w:r w:rsidR="009E71E5" w:rsidRPr="003F27AB">
        <w:rPr>
          <w:rFonts w:ascii="Calibri" w:eastAsia="Arial" w:hAnsi="Calibri" w:cs="Calibri"/>
          <w:b/>
          <w:bCs/>
        </w:rPr>
        <w:t xml:space="preserve"> </w:t>
      </w:r>
      <w:r w:rsidR="009E71E5" w:rsidRPr="003F27AB">
        <w:rPr>
          <w:rFonts w:ascii="Calibri" w:eastAsia="Arial" w:hAnsi="Calibri" w:cs="Calibri"/>
        </w:rPr>
        <w:t>(1</w:t>
      </w:r>
      <w:r w:rsidR="00FF4331" w:rsidRPr="003F27AB">
        <w:rPr>
          <w:rFonts w:ascii="Calibri" w:eastAsia="Arial" w:hAnsi="Calibri" w:cs="Calibri"/>
        </w:rPr>
        <w:t>/2</w:t>
      </w:r>
      <w:r w:rsidR="009E71E5" w:rsidRPr="003F27AB">
        <w:rPr>
          <w:rFonts w:ascii="Calibri" w:eastAsia="Arial" w:hAnsi="Calibri" w:cs="Calibri"/>
        </w:rPr>
        <w:t xml:space="preserve"> page)</w:t>
      </w:r>
    </w:p>
    <w:p w14:paraId="3825B32C" w14:textId="77777777" w:rsidR="009E71E5" w:rsidRPr="003F27AB" w:rsidRDefault="009E71E5" w:rsidP="0E6CDB8A">
      <w:pPr>
        <w:pStyle w:val="ListParagraph"/>
        <w:spacing w:after="0" w:line="240" w:lineRule="auto"/>
        <w:ind w:left="0"/>
        <w:rPr>
          <w:rFonts w:ascii="Calibri" w:eastAsia="Arial" w:hAnsi="Calibri" w:cs="Calibri"/>
        </w:rPr>
      </w:pPr>
    </w:p>
    <w:p w14:paraId="19576558" w14:textId="77777777" w:rsidR="009E71E5" w:rsidRPr="003F27AB" w:rsidRDefault="009E71E5" w:rsidP="0E6CDB8A">
      <w:pPr>
        <w:pStyle w:val="ListParagraph"/>
        <w:spacing w:after="0" w:line="240" w:lineRule="auto"/>
        <w:ind w:left="0"/>
        <w:rPr>
          <w:rFonts w:ascii="Calibri" w:eastAsia="Arial" w:hAnsi="Calibri" w:cs="Calibri"/>
        </w:rPr>
      </w:pPr>
    </w:p>
    <w:p w14:paraId="48D7A9F3" w14:textId="3EA1ADD3" w:rsidR="00522EE0" w:rsidRPr="003F27AB" w:rsidRDefault="00522EE0" w:rsidP="0E6CDB8A">
      <w:pPr>
        <w:pStyle w:val="ListParagraph"/>
        <w:numPr>
          <w:ilvl w:val="0"/>
          <w:numId w:val="3"/>
        </w:numPr>
        <w:ind w:left="360"/>
        <w:rPr>
          <w:rFonts w:ascii="Calibri" w:eastAsia="Arial" w:hAnsi="Calibri" w:cs="Calibri"/>
          <w:b/>
          <w:bCs/>
        </w:rPr>
      </w:pPr>
      <w:r w:rsidRPr="003F27AB">
        <w:rPr>
          <w:rFonts w:ascii="Calibri" w:eastAsia="Arial" w:hAnsi="Calibri" w:cs="Calibri"/>
          <w:b/>
          <w:bCs/>
        </w:rPr>
        <w:t xml:space="preserve">Availability and Accessibility of Services </w:t>
      </w:r>
      <w:r w:rsidRPr="003F27AB">
        <w:rPr>
          <w:rFonts w:ascii="Calibri" w:eastAsia="Arial" w:hAnsi="Calibri" w:cs="Calibri"/>
        </w:rPr>
        <w:t>(1 page)</w:t>
      </w:r>
    </w:p>
    <w:p w14:paraId="149FA5F9" w14:textId="77777777" w:rsidR="00522EE0" w:rsidRPr="003F27AB" w:rsidRDefault="00522EE0" w:rsidP="0E6CDB8A">
      <w:pPr>
        <w:pStyle w:val="ListParagraph"/>
        <w:spacing w:after="0" w:line="240" w:lineRule="auto"/>
        <w:ind w:left="0"/>
        <w:rPr>
          <w:rFonts w:ascii="Calibri" w:eastAsia="Arial" w:hAnsi="Calibri" w:cs="Calibri"/>
        </w:rPr>
      </w:pPr>
    </w:p>
    <w:p w14:paraId="4BAEFB00" w14:textId="77777777" w:rsidR="00522EE0" w:rsidRPr="003F27AB" w:rsidRDefault="00522EE0" w:rsidP="0E6CDB8A">
      <w:pPr>
        <w:pStyle w:val="ListParagraph"/>
        <w:spacing w:after="0" w:line="240" w:lineRule="auto"/>
        <w:ind w:left="0"/>
        <w:rPr>
          <w:rFonts w:ascii="Calibri" w:eastAsia="Arial" w:hAnsi="Calibri" w:cs="Calibri"/>
        </w:rPr>
      </w:pPr>
    </w:p>
    <w:p w14:paraId="12E01C06" w14:textId="77777777" w:rsidR="009E71E5" w:rsidRPr="003F27AB" w:rsidRDefault="00522EE0" w:rsidP="0E6CDB8A">
      <w:pPr>
        <w:pStyle w:val="ListParagraph"/>
        <w:numPr>
          <w:ilvl w:val="0"/>
          <w:numId w:val="3"/>
        </w:numPr>
        <w:ind w:left="360"/>
        <w:rPr>
          <w:rFonts w:ascii="Calibri" w:eastAsia="Arial" w:hAnsi="Calibri" w:cs="Calibri"/>
          <w:b/>
          <w:bCs/>
        </w:rPr>
      </w:pPr>
      <w:r w:rsidRPr="003F27AB">
        <w:rPr>
          <w:rFonts w:ascii="Calibri" w:eastAsia="Arial" w:hAnsi="Calibri" w:cs="Calibri"/>
          <w:b/>
          <w:bCs/>
        </w:rPr>
        <w:t xml:space="preserve">Statement of Need </w:t>
      </w:r>
      <w:r w:rsidR="009E71E5" w:rsidRPr="003F27AB">
        <w:rPr>
          <w:rFonts w:ascii="Calibri" w:eastAsia="Arial" w:hAnsi="Calibri" w:cs="Calibri"/>
        </w:rPr>
        <w:t>(1 page)</w:t>
      </w:r>
    </w:p>
    <w:p w14:paraId="3A9FD0AC" w14:textId="77777777" w:rsidR="009E71E5" w:rsidRPr="003F27AB" w:rsidRDefault="009E71E5" w:rsidP="0E6CDB8A">
      <w:pPr>
        <w:pStyle w:val="ListParagraph"/>
        <w:spacing w:after="0" w:line="240" w:lineRule="auto"/>
        <w:ind w:left="0"/>
        <w:rPr>
          <w:rFonts w:ascii="Calibri" w:eastAsia="Arial" w:hAnsi="Calibri" w:cs="Calibri"/>
        </w:rPr>
      </w:pPr>
    </w:p>
    <w:p w14:paraId="20151CB2" w14:textId="77777777" w:rsidR="009E71E5" w:rsidRPr="003F27AB" w:rsidRDefault="009E71E5" w:rsidP="0E6CDB8A">
      <w:pPr>
        <w:pStyle w:val="ListParagraph"/>
        <w:spacing w:after="0" w:line="240" w:lineRule="auto"/>
        <w:ind w:left="0"/>
        <w:rPr>
          <w:rFonts w:ascii="Calibri" w:eastAsia="Arial" w:hAnsi="Calibri" w:cs="Calibri"/>
        </w:rPr>
      </w:pPr>
    </w:p>
    <w:p w14:paraId="64FA93B5" w14:textId="77777777" w:rsidR="009E71E5" w:rsidRPr="003F27AB" w:rsidRDefault="009E71E5" w:rsidP="0E6CDB8A">
      <w:pPr>
        <w:pStyle w:val="ListParagraph"/>
        <w:numPr>
          <w:ilvl w:val="0"/>
          <w:numId w:val="3"/>
        </w:numPr>
        <w:ind w:left="360"/>
        <w:rPr>
          <w:rFonts w:ascii="Calibri" w:eastAsia="Arial" w:hAnsi="Calibri" w:cs="Calibri"/>
          <w:b/>
          <w:bCs/>
        </w:rPr>
      </w:pPr>
      <w:r w:rsidRPr="003F27AB">
        <w:rPr>
          <w:rFonts w:ascii="Calibri" w:eastAsia="Arial" w:hAnsi="Calibri" w:cs="Calibri"/>
          <w:b/>
          <w:bCs/>
        </w:rPr>
        <w:t xml:space="preserve">Goals and Objectives </w:t>
      </w:r>
      <w:r w:rsidRPr="003F27AB">
        <w:rPr>
          <w:rFonts w:ascii="Calibri" w:eastAsia="Arial" w:hAnsi="Calibri" w:cs="Calibri"/>
        </w:rPr>
        <w:t>(1 page)</w:t>
      </w:r>
    </w:p>
    <w:p w14:paraId="7C0165AF" w14:textId="77777777" w:rsidR="009E71E5" w:rsidRPr="003F27AB" w:rsidRDefault="009E71E5" w:rsidP="0E6CDB8A">
      <w:pPr>
        <w:pStyle w:val="ListParagraph"/>
        <w:spacing w:after="0" w:line="240" w:lineRule="auto"/>
        <w:ind w:left="0"/>
        <w:rPr>
          <w:rFonts w:ascii="Calibri" w:eastAsia="Arial" w:hAnsi="Calibri" w:cs="Calibri"/>
        </w:rPr>
      </w:pPr>
    </w:p>
    <w:p w14:paraId="5CA6F018" w14:textId="77777777" w:rsidR="009E71E5" w:rsidRPr="003F27AB" w:rsidRDefault="009E71E5" w:rsidP="0E6CDB8A">
      <w:pPr>
        <w:pStyle w:val="ListParagraph"/>
        <w:spacing w:after="0" w:line="240" w:lineRule="auto"/>
        <w:ind w:left="0"/>
        <w:rPr>
          <w:rFonts w:ascii="Calibri" w:eastAsia="Arial" w:hAnsi="Calibri" w:cs="Calibri"/>
        </w:rPr>
      </w:pPr>
    </w:p>
    <w:p w14:paraId="4DD09F5E" w14:textId="198C1816" w:rsidR="00344B98" w:rsidRPr="003F27AB" w:rsidRDefault="009E71E5" w:rsidP="0E6CDB8A">
      <w:pPr>
        <w:pStyle w:val="ListParagraph"/>
        <w:numPr>
          <w:ilvl w:val="0"/>
          <w:numId w:val="3"/>
        </w:numPr>
        <w:ind w:left="360"/>
        <w:rPr>
          <w:rFonts w:ascii="Calibri" w:eastAsia="Arial" w:hAnsi="Calibri" w:cs="Calibri"/>
          <w:b/>
          <w:bCs/>
        </w:rPr>
      </w:pPr>
      <w:r w:rsidRPr="003F27AB">
        <w:rPr>
          <w:rFonts w:ascii="Calibri" w:eastAsia="Arial" w:hAnsi="Calibri" w:cs="Calibri"/>
          <w:b/>
          <w:bCs/>
        </w:rPr>
        <w:t xml:space="preserve">Methods of Accomplishment </w:t>
      </w:r>
      <w:r w:rsidRPr="003F27AB">
        <w:rPr>
          <w:rFonts w:ascii="Calibri" w:eastAsia="Arial" w:hAnsi="Calibri" w:cs="Calibri"/>
        </w:rPr>
        <w:t>(1 page)</w:t>
      </w:r>
    </w:p>
    <w:p w14:paraId="4E57378D" w14:textId="77777777" w:rsidR="00344B98" w:rsidRPr="003F27AB" w:rsidRDefault="00344B98" w:rsidP="0E6CDB8A">
      <w:pPr>
        <w:pStyle w:val="ListParagraph"/>
        <w:spacing w:after="0" w:line="240" w:lineRule="auto"/>
        <w:ind w:left="0"/>
        <w:rPr>
          <w:rFonts w:ascii="Calibri" w:eastAsia="Arial" w:hAnsi="Calibri" w:cs="Calibri"/>
        </w:rPr>
      </w:pPr>
    </w:p>
    <w:p w14:paraId="2E84C601" w14:textId="77777777" w:rsidR="00344B98" w:rsidRPr="003F27AB" w:rsidRDefault="00344B98" w:rsidP="0E6CDB8A">
      <w:pPr>
        <w:pStyle w:val="ListParagraph"/>
        <w:spacing w:after="0" w:line="240" w:lineRule="auto"/>
        <w:ind w:left="0"/>
        <w:rPr>
          <w:rFonts w:ascii="Calibri" w:eastAsia="Arial" w:hAnsi="Calibri" w:cs="Calibri"/>
        </w:rPr>
      </w:pPr>
    </w:p>
    <w:p w14:paraId="733DEC18" w14:textId="77777777" w:rsidR="009E71E5" w:rsidRPr="003F27AB" w:rsidRDefault="009E71E5" w:rsidP="0E6CDB8A">
      <w:pPr>
        <w:pStyle w:val="ListParagraph"/>
        <w:spacing w:after="0" w:line="240" w:lineRule="auto"/>
        <w:ind w:left="0"/>
        <w:rPr>
          <w:rFonts w:ascii="Calibri" w:eastAsia="Arial" w:hAnsi="Calibri" w:cs="Calibri"/>
        </w:rPr>
      </w:pPr>
    </w:p>
    <w:p w14:paraId="74309033" w14:textId="4E0604AF" w:rsidR="00522EE0" w:rsidRPr="003F27AB" w:rsidRDefault="009E71E5" w:rsidP="0E6CDB8A">
      <w:pPr>
        <w:pStyle w:val="Title"/>
        <w:jc w:val="right"/>
        <w:rPr>
          <w:rFonts w:ascii="Calibri" w:eastAsia="Arial" w:hAnsi="Calibri" w:cs="Calibri"/>
        </w:rPr>
      </w:pPr>
      <w:r w:rsidRPr="0E6CDB8A">
        <w:rPr>
          <w:rFonts w:ascii="Arial" w:eastAsia="Arial" w:hAnsi="Arial" w:cs="Arial"/>
        </w:rPr>
        <w:br w:type="page"/>
      </w:r>
      <w:r w:rsidR="00522EE0" w:rsidRPr="003F27AB">
        <w:rPr>
          <w:rFonts w:ascii="Calibri" w:eastAsia="Arial" w:hAnsi="Calibri" w:cs="Calibri"/>
        </w:rPr>
        <w:lastRenderedPageBreak/>
        <w:t>Application: Section III</w:t>
      </w:r>
    </w:p>
    <w:p w14:paraId="0618E05A" w14:textId="4AF659E3" w:rsidR="009E71E5" w:rsidRPr="003F27AB" w:rsidRDefault="009E71E5" w:rsidP="0E6CDB8A">
      <w:pPr>
        <w:jc w:val="right"/>
        <w:rPr>
          <w:rFonts w:ascii="Calibri" w:eastAsia="Arial" w:hAnsi="Calibri" w:cs="Calibri"/>
          <w:b/>
          <w:bCs/>
        </w:rPr>
      </w:pPr>
      <w:r w:rsidRPr="003F27AB">
        <w:rPr>
          <w:rFonts w:ascii="Calibri" w:hAnsi="Calibri" w:cs="Calibri"/>
        </w:rPr>
        <w:tab/>
      </w:r>
      <w:r w:rsidRPr="003F27AB">
        <w:rPr>
          <w:rFonts w:ascii="Calibri" w:eastAsia="Arial" w:hAnsi="Calibri" w:cs="Calibri"/>
          <w:b/>
          <w:bCs/>
          <w:color w:val="0075B2"/>
        </w:rPr>
        <w:t>Budget - 20 points</w:t>
      </w:r>
      <w:r w:rsidRPr="003F27AB">
        <w:rPr>
          <w:rFonts w:ascii="Calibri" w:eastAsia="Arial" w:hAnsi="Calibri" w:cs="Calibri"/>
          <w:b/>
          <w:bCs/>
          <w:color w:val="0075B2"/>
          <w:sz w:val="27"/>
          <w:szCs w:val="27"/>
        </w:rPr>
        <w:t xml:space="preserve"> </w:t>
      </w:r>
    </w:p>
    <w:p w14:paraId="03639EDC" w14:textId="0900C8B7" w:rsidR="009E71E5" w:rsidRPr="003F27AB" w:rsidRDefault="009E71E5" w:rsidP="0E6CDB8A">
      <w:pPr>
        <w:pStyle w:val="ListParagraph"/>
        <w:numPr>
          <w:ilvl w:val="0"/>
          <w:numId w:val="12"/>
        </w:numPr>
        <w:rPr>
          <w:rFonts w:ascii="Calibri" w:eastAsia="Arial" w:hAnsi="Calibri" w:cs="Calibri"/>
          <w:b/>
          <w:bCs/>
        </w:rPr>
      </w:pPr>
      <w:r w:rsidRPr="003F27AB">
        <w:rPr>
          <w:rFonts w:ascii="Calibri" w:eastAsia="Arial" w:hAnsi="Calibri" w:cs="Calibri"/>
          <w:b/>
          <w:bCs/>
        </w:rPr>
        <w:t xml:space="preserve">Proposed Project Budget </w:t>
      </w:r>
      <w:r w:rsidRPr="003F27AB">
        <w:rPr>
          <w:rFonts w:ascii="Calibri" w:eastAsia="Arial" w:hAnsi="Calibri" w:cs="Calibri"/>
        </w:rPr>
        <w:t>(1/2 page)</w:t>
      </w:r>
      <w:r w:rsidR="00601EE3" w:rsidRPr="003F27AB">
        <w:rPr>
          <w:rFonts w:ascii="Calibri" w:eastAsia="Arial" w:hAnsi="Calibri" w:cs="Calibri"/>
        </w:rPr>
        <w:t>. Please use the Budget Narrative document to assist with your total budget.</w:t>
      </w:r>
    </w:p>
    <w:p w14:paraId="05A0FF01" w14:textId="2CE7BF59" w:rsidR="00601EE3" w:rsidRDefault="00601EE3" w:rsidP="0E6CDB8A">
      <w:pPr>
        <w:jc w:val="center"/>
        <w:rPr>
          <w:rFonts w:ascii="Arial" w:eastAsia="Arial" w:hAnsi="Arial" w:cs="Arial"/>
          <w:b/>
          <w:bCs/>
        </w:rPr>
      </w:pPr>
    </w:p>
    <w:tbl>
      <w:tblPr>
        <w:tblStyle w:val="TableGrid"/>
        <w:tblW w:w="0" w:type="auto"/>
        <w:tblInd w:w="828" w:type="dxa"/>
        <w:tblLook w:val="04A0" w:firstRow="1" w:lastRow="0" w:firstColumn="1" w:lastColumn="0" w:noHBand="0" w:noVBand="1"/>
      </w:tblPr>
      <w:tblGrid>
        <w:gridCol w:w="5167"/>
        <w:gridCol w:w="3355"/>
      </w:tblGrid>
      <w:tr w:rsidR="009E71E5" w:rsidRPr="003F27AB" w14:paraId="1A72D434" w14:textId="77777777" w:rsidTr="23DB9EA3">
        <w:trPr>
          <w:trHeight w:val="467"/>
        </w:trPr>
        <w:tc>
          <w:tcPr>
            <w:tcW w:w="5167" w:type="dxa"/>
          </w:tcPr>
          <w:p w14:paraId="1FD22050" w14:textId="77777777" w:rsidR="009E71E5" w:rsidRPr="003F27AB" w:rsidRDefault="009E71E5" w:rsidP="0E6CDB8A">
            <w:pPr>
              <w:jc w:val="center"/>
              <w:rPr>
                <w:rFonts w:eastAsia="Arial" w:cstheme="minorHAnsi"/>
                <w:b/>
                <w:bCs/>
              </w:rPr>
            </w:pPr>
            <w:r w:rsidRPr="003F27AB">
              <w:rPr>
                <w:rFonts w:eastAsia="Arial" w:cstheme="minorHAnsi"/>
                <w:b/>
                <w:bCs/>
              </w:rPr>
              <w:t>Category</w:t>
            </w:r>
          </w:p>
        </w:tc>
        <w:tc>
          <w:tcPr>
            <w:tcW w:w="3355" w:type="dxa"/>
          </w:tcPr>
          <w:p w14:paraId="5B2E4DFD" w14:textId="77777777" w:rsidR="009E71E5" w:rsidRPr="003F27AB" w:rsidRDefault="009E71E5" w:rsidP="0E6CDB8A">
            <w:pPr>
              <w:jc w:val="center"/>
              <w:rPr>
                <w:rFonts w:eastAsia="Arial" w:cstheme="minorHAnsi"/>
                <w:b/>
                <w:bCs/>
              </w:rPr>
            </w:pPr>
            <w:r w:rsidRPr="003F27AB">
              <w:rPr>
                <w:rFonts w:eastAsia="Arial" w:cstheme="minorHAnsi"/>
                <w:b/>
                <w:bCs/>
              </w:rPr>
              <w:t>Amount Requested ($)</w:t>
            </w:r>
          </w:p>
        </w:tc>
      </w:tr>
      <w:tr w:rsidR="00FB3170" w:rsidRPr="003F27AB" w14:paraId="20F6F60F" w14:textId="77777777" w:rsidTr="23DB9EA3">
        <w:trPr>
          <w:trHeight w:val="288"/>
        </w:trPr>
        <w:tc>
          <w:tcPr>
            <w:tcW w:w="5167" w:type="dxa"/>
          </w:tcPr>
          <w:p w14:paraId="1D8FAE8E" w14:textId="663D719C" w:rsidR="00FB3170" w:rsidRPr="003F27AB" w:rsidRDefault="00FB3170" w:rsidP="23DB9EA3">
            <w:pPr>
              <w:rPr>
                <w:rFonts w:eastAsia="Arial"/>
                <w:b/>
                <w:bCs/>
              </w:rPr>
            </w:pPr>
            <w:r w:rsidRPr="23DB9EA3">
              <w:rPr>
                <w:rFonts w:eastAsia="Arial"/>
                <w:b/>
                <w:bCs/>
              </w:rPr>
              <w:t xml:space="preserve">Total Personnel Costs: </w:t>
            </w:r>
          </w:p>
        </w:tc>
        <w:tc>
          <w:tcPr>
            <w:tcW w:w="3355" w:type="dxa"/>
          </w:tcPr>
          <w:p w14:paraId="2C284BF6" w14:textId="77777777" w:rsidR="00FB3170" w:rsidRPr="003F27AB" w:rsidRDefault="00FB3170" w:rsidP="0E6CDB8A">
            <w:pPr>
              <w:jc w:val="right"/>
              <w:rPr>
                <w:rFonts w:eastAsia="Arial" w:cstheme="minorHAnsi"/>
              </w:rPr>
            </w:pPr>
          </w:p>
        </w:tc>
      </w:tr>
      <w:tr w:rsidR="009E71E5" w:rsidRPr="003F27AB" w14:paraId="186EFAD2" w14:textId="77777777" w:rsidTr="23DB9EA3">
        <w:trPr>
          <w:trHeight w:val="288"/>
        </w:trPr>
        <w:tc>
          <w:tcPr>
            <w:tcW w:w="5167" w:type="dxa"/>
          </w:tcPr>
          <w:p w14:paraId="42439AF1" w14:textId="7F1A8E70" w:rsidR="009E71E5" w:rsidRPr="003F27AB" w:rsidRDefault="009E71E5" w:rsidP="0E6CDB8A">
            <w:pPr>
              <w:jc w:val="right"/>
              <w:rPr>
                <w:rFonts w:eastAsia="Arial" w:cstheme="minorHAnsi"/>
              </w:rPr>
            </w:pPr>
            <w:r w:rsidRPr="003F27AB">
              <w:rPr>
                <w:rFonts w:eastAsia="Arial" w:cstheme="minorHAnsi"/>
              </w:rPr>
              <w:t>Personnel</w:t>
            </w:r>
          </w:p>
        </w:tc>
        <w:tc>
          <w:tcPr>
            <w:tcW w:w="3355" w:type="dxa"/>
          </w:tcPr>
          <w:p w14:paraId="369BF767" w14:textId="77777777" w:rsidR="009E71E5" w:rsidRPr="003F27AB" w:rsidRDefault="009E71E5" w:rsidP="0E6CDB8A">
            <w:pPr>
              <w:jc w:val="right"/>
              <w:rPr>
                <w:rFonts w:eastAsia="Arial" w:cstheme="minorHAnsi"/>
              </w:rPr>
            </w:pPr>
          </w:p>
        </w:tc>
      </w:tr>
      <w:tr w:rsidR="009E71E5" w:rsidRPr="003F27AB" w14:paraId="0682676B" w14:textId="77777777" w:rsidTr="23DB9EA3">
        <w:trPr>
          <w:trHeight w:val="288"/>
        </w:trPr>
        <w:tc>
          <w:tcPr>
            <w:tcW w:w="5167" w:type="dxa"/>
          </w:tcPr>
          <w:p w14:paraId="7498F9F1" w14:textId="77777777" w:rsidR="009E71E5" w:rsidRPr="003F27AB" w:rsidRDefault="009E71E5" w:rsidP="0E6CDB8A">
            <w:pPr>
              <w:jc w:val="right"/>
              <w:rPr>
                <w:rFonts w:eastAsia="Arial" w:cstheme="minorHAnsi"/>
              </w:rPr>
            </w:pPr>
            <w:r w:rsidRPr="003F27AB">
              <w:rPr>
                <w:rFonts w:eastAsia="Arial" w:cstheme="minorHAnsi"/>
              </w:rPr>
              <w:t>Consultant/Contract Personnel</w:t>
            </w:r>
          </w:p>
        </w:tc>
        <w:tc>
          <w:tcPr>
            <w:tcW w:w="3355" w:type="dxa"/>
          </w:tcPr>
          <w:p w14:paraId="2BB98079" w14:textId="77777777" w:rsidR="009E71E5" w:rsidRPr="003F27AB" w:rsidRDefault="009E71E5" w:rsidP="0E6CDB8A">
            <w:pPr>
              <w:jc w:val="right"/>
              <w:rPr>
                <w:rFonts w:eastAsia="Arial" w:cstheme="minorHAnsi"/>
              </w:rPr>
            </w:pPr>
          </w:p>
        </w:tc>
      </w:tr>
      <w:tr w:rsidR="009E71E5" w:rsidRPr="003F27AB" w14:paraId="7F7FCF6E" w14:textId="77777777" w:rsidTr="23DB9EA3">
        <w:trPr>
          <w:trHeight w:val="288"/>
        </w:trPr>
        <w:tc>
          <w:tcPr>
            <w:tcW w:w="5167" w:type="dxa"/>
          </w:tcPr>
          <w:p w14:paraId="53C635F5" w14:textId="77777777" w:rsidR="009E71E5" w:rsidRPr="003F27AB" w:rsidRDefault="009E71E5" w:rsidP="0E6CDB8A">
            <w:pPr>
              <w:jc w:val="right"/>
              <w:rPr>
                <w:rFonts w:eastAsia="Arial" w:cstheme="minorHAnsi"/>
              </w:rPr>
            </w:pPr>
            <w:r w:rsidRPr="003F27AB">
              <w:rPr>
                <w:rFonts w:eastAsia="Arial" w:cstheme="minorHAnsi"/>
              </w:rPr>
              <w:t>Other Personnel</w:t>
            </w:r>
          </w:p>
        </w:tc>
        <w:tc>
          <w:tcPr>
            <w:tcW w:w="3355" w:type="dxa"/>
          </w:tcPr>
          <w:p w14:paraId="7610D9C8" w14:textId="77777777" w:rsidR="009E71E5" w:rsidRPr="003F27AB" w:rsidRDefault="009E71E5" w:rsidP="0E6CDB8A">
            <w:pPr>
              <w:jc w:val="right"/>
              <w:rPr>
                <w:rFonts w:eastAsia="Arial" w:cstheme="minorHAnsi"/>
              </w:rPr>
            </w:pPr>
          </w:p>
        </w:tc>
      </w:tr>
      <w:tr w:rsidR="00FB3170" w:rsidRPr="003F27AB" w14:paraId="3D1579EC" w14:textId="77777777" w:rsidTr="23DB9EA3">
        <w:trPr>
          <w:trHeight w:val="288"/>
        </w:trPr>
        <w:tc>
          <w:tcPr>
            <w:tcW w:w="5167" w:type="dxa"/>
          </w:tcPr>
          <w:p w14:paraId="01A8964E" w14:textId="18807699" w:rsidR="00FB3170" w:rsidRPr="003F27AB" w:rsidRDefault="00FB3170" w:rsidP="0E6CDB8A">
            <w:pPr>
              <w:rPr>
                <w:rFonts w:eastAsia="Arial" w:cstheme="minorHAnsi"/>
                <w:b/>
                <w:bCs/>
              </w:rPr>
            </w:pPr>
            <w:r w:rsidRPr="003F27AB">
              <w:rPr>
                <w:rFonts w:eastAsia="Arial" w:cstheme="minorHAnsi"/>
                <w:b/>
                <w:bCs/>
              </w:rPr>
              <w:t>Contractual:</w:t>
            </w:r>
          </w:p>
        </w:tc>
        <w:tc>
          <w:tcPr>
            <w:tcW w:w="3355" w:type="dxa"/>
          </w:tcPr>
          <w:p w14:paraId="3B9ACF74" w14:textId="77777777" w:rsidR="00FB3170" w:rsidRPr="003F27AB" w:rsidRDefault="00FB3170" w:rsidP="0E6CDB8A">
            <w:pPr>
              <w:jc w:val="right"/>
              <w:rPr>
                <w:rFonts w:eastAsia="Arial" w:cstheme="minorHAnsi"/>
              </w:rPr>
            </w:pPr>
          </w:p>
        </w:tc>
      </w:tr>
      <w:tr w:rsidR="009E71E5" w:rsidRPr="003F27AB" w14:paraId="6E199506" w14:textId="77777777" w:rsidTr="23DB9EA3">
        <w:trPr>
          <w:trHeight w:val="288"/>
        </w:trPr>
        <w:tc>
          <w:tcPr>
            <w:tcW w:w="5167" w:type="dxa"/>
          </w:tcPr>
          <w:p w14:paraId="65459FE0" w14:textId="77777777" w:rsidR="009E71E5" w:rsidRPr="003F27AB" w:rsidRDefault="009E71E5" w:rsidP="0E6CDB8A">
            <w:pPr>
              <w:jc w:val="right"/>
              <w:rPr>
                <w:rFonts w:eastAsia="Arial" w:cstheme="minorHAnsi"/>
              </w:rPr>
            </w:pPr>
            <w:r w:rsidRPr="003F27AB">
              <w:rPr>
                <w:rFonts w:eastAsia="Arial" w:cstheme="minorHAnsi"/>
              </w:rPr>
              <w:t>Subcontracted Services</w:t>
            </w:r>
          </w:p>
        </w:tc>
        <w:tc>
          <w:tcPr>
            <w:tcW w:w="3355" w:type="dxa"/>
          </w:tcPr>
          <w:p w14:paraId="3B134A63" w14:textId="77777777" w:rsidR="009E71E5" w:rsidRPr="003F27AB" w:rsidRDefault="009E71E5" w:rsidP="0E6CDB8A">
            <w:pPr>
              <w:jc w:val="right"/>
              <w:rPr>
                <w:rFonts w:eastAsia="Arial" w:cstheme="minorHAnsi"/>
              </w:rPr>
            </w:pPr>
          </w:p>
        </w:tc>
      </w:tr>
      <w:tr w:rsidR="00FB3170" w:rsidRPr="003F27AB" w14:paraId="7F8A30D4" w14:textId="77777777" w:rsidTr="23DB9EA3">
        <w:trPr>
          <w:trHeight w:val="288"/>
        </w:trPr>
        <w:tc>
          <w:tcPr>
            <w:tcW w:w="5167" w:type="dxa"/>
          </w:tcPr>
          <w:p w14:paraId="039A34FE" w14:textId="1E552CC0" w:rsidR="00FB3170" w:rsidRPr="003F27AB" w:rsidRDefault="00FB3170" w:rsidP="0E6CDB8A">
            <w:pPr>
              <w:rPr>
                <w:rFonts w:eastAsia="Arial" w:cstheme="minorHAnsi"/>
                <w:b/>
                <w:bCs/>
              </w:rPr>
            </w:pPr>
            <w:r w:rsidRPr="003F27AB">
              <w:rPr>
                <w:rFonts w:eastAsia="Arial" w:cstheme="minorHAnsi"/>
                <w:b/>
                <w:bCs/>
              </w:rPr>
              <w:t>Operating:</w:t>
            </w:r>
          </w:p>
        </w:tc>
        <w:tc>
          <w:tcPr>
            <w:tcW w:w="3355" w:type="dxa"/>
          </w:tcPr>
          <w:p w14:paraId="4DEFB1F0" w14:textId="77777777" w:rsidR="00FB3170" w:rsidRPr="003F27AB" w:rsidRDefault="00FB3170" w:rsidP="0E6CDB8A">
            <w:pPr>
              <w:jc w:val="right"/>
              <w:rPr>
                <w:rFonts w:eastAsia="Arial" w:cstheme="minorHAnsi"/>
              </w:rPr>
            </w:pPr>
          </w:p>
        </w:tc>
      </w:tr>
      <w:tr w:rsidR="009E71E5" w:rsidRPr="003F27AB" w14:paraId="59345D36" w14:textId="77777777" w:rsidTr="23DB9EA3">
        <w:trPr>
          <w:trHeight w:val="288"/>
        </w:trPr>
        <w:tc>
          <w:tcPr>
            <w:tcW w:w="5167" w:type="dxa"/>
          </w:tcPr>
          <w:p w14:paraId="6676F7F2" w14:textId="7BB519B9" w:rsidR="009E71E5" w:rsidRPr="003F27AB" w:rsidRDefault="009E71E5" w:rsidP="0E6CDB8A">
            <w:pPr>
              <w:jc w:val="right"/>
              <w:rPr>
                <w:rFonts w:eastAsia="Arial" w:cstheme="minorHAnsi"/>
              </w:rPr>
            </w:pPr>
            <w:r w:rsidRPr="003F27AB">
              <w:rPr>
                <w:rFonts w:eastAsia="Arial" w:cstheme="minorHAnsi"/>
              </w:rPr>
              <w:t>Supplies</w:t>
            </w:r>
          </w:p>
        </w:tc>
        <w:tc>
          <w:tcPr>
            <w:tcW w:w="3355" w:type="dxa"/>
          </w:tcPr>
          <w:p w14:paraId="7D12E6FC" w14:textId="77777777" w:rsidR="009E71E5" w:rsidRPr="003F27AB" w:rsidRDefault="009E71E5" w:rsidP="0E6CDB8A">
            <w:pPr>
              <w:jc w:val="right"/>
              <w:rPr>
                <w:rFonts w:eastAsia="Arial" w:cstheme="minorHAnsi"/>
              </w:rPr>
            </w:pPr>
          </w:p>
        </w:tc>
      </w:tr>
      <w:tr w:rsidR="009E71E5" w:rsidRPr="003F27AB" w14:paraId="4DECC35F" w14:textId="77777777" w:rsidTr="23DB9EA3">
        <w:trPr>
          <w:trHeight w:val="288"/>
        </w:trPr>
        <w:tc>
          <w:tcPr>
            <w:tcW w:w="5167" w:type="dxa"/>
          </w:tcPr>
          <w:p w14:paraId="48E8D0A2" w14:textId="6DA8C856" w:rsidR="009E71E5" w:rsidRPr="003F27AB" w:rsidRDefault="009E71E5" w:rsidP="0E6CDB8A">
            <w:pPr>
              <w:jc w:val="right"/>
              <w:rPr>
                <w:rFonts w:eastAsia="Arial" w:cstheme="minorHAnsi"/>
              </w:rPr>
            </w:pPr>
            <w:r w:rsidRPr="003F27AB">
              <w:rPr>
                <w:rFonts w:eastAsia="Arial" w:cstheme="minorHAnsi"/>
              </w:rPr>
              <w:t>Equipment</w:t>
            </w:r>
          </w:p>
        </w:tc>
        <w:tc>
          <w:tcPr>
            <w:tcW w:w="3355" w:type="dxa"/>
          </w:tcPr>
          <w:p w14:paraId="2698C5E6" w14:textId="77777777" w:rsidR="009E71E5" w:rsidRPr="003F27AB" w:rsidRDefault="009E71E5" w:rsidP="0E6CDB8A">
            <w:pPr>
              <w:jc w:val="right"/>
              <w:rPr>
                <w:rFonts w:eastAsia="Arial" w:cstheme="minorHAnsi"/>
              </w:rPr>
            </w:pPr>
          </w:p>
        </w:tc>
      </w:tr>
      <w:tr w:rsidR="009E71E5" w:rsidRPr="003F27AB" w14:paraId="6C81DBA0" w14:textId="77777777" w:rsidTr="23DB9EA3">
        <w:trPr>
          <w:trHeight w:val="368"/>
        </w:trPr>
        <w:tc>
          <w:tcPr>
            <w:tcW w:w="5167" w:type="dxa"/>
          </w:tcPr>
          <w:p w14:paraId="0F1003E8" w14:textId="051CAF67" w:rsidR="009E71E5" w:rsidRPr="003F27AB" w:rsidRDefault="009E71E5" w:rsidP="0E6CDB8A">
            <w:pPr>
              <w:rPr>
                <w:rFonts w:eastAsia="Arial" w:cstheme="minorHAnsi"/>
                <w:u w:val="single"/>
              </w:rPr>
            </w:pPr>
            <w:r w:rsidRPr="003F27AB">
              <w:rPr>
                <w:rFonts w:eastAsia="Arial" w:cstheme="minorHAnsi"/>
                <w:u w:val="single"/>
              </w:rPr>
              <w:t>Other</w:t>
            </w:r>
            <w:r w:rsidR="00FB3170" w:rsidRPr="003F27AB">
              <w:rPr>
                <w:rFonts w:eastAsia="Arial" w:cstheme="minorHAnsi"/>
                <w:u w:val="single"/>
              </w:rPr>
              <w:t>:</w:t>
            </w:r>
          </w:p>
        </w:tc>
        <w:tc>
          <w:tcPr>
            <w:tcW w:w="3355" w:type="dxa"/>
          </w:tcPr>
          <w:p w14:paraId="7472A070" w14:textId="77777777" w:rsidR="009E71E5" w:rsidRPr="003F27AB" w:rsidRDefault="009E71E5" w:rsidP="0E6CDB8A">
            <w:pPr>
              <w:jc w:val="right"/>
              <w:rPr>
                <w:rFonts w:eastAsia="Arial" w:cstheme="minorHAnsi"/>
              </w:rPr>
            </w:pPr>
          </w:p>
        </w:tc>
      </w:tr>
      <w:tr w:rsidR="00FB3170" w:rsidRPr="003F27AB" w14:paraId="6994F6CC" w14:textId="77777777" w:rsidTr="23DB9EA3">
        <w:trPr>
          <w:trHeight w:val="368"/>
        </w:trPr>
        <w:tc>
          <w:tcPr>
            <w:tcW w:w="5167" w:type="dxa"/>
          </w:tcPr>
          <w:p w14:paraId="0164619D" w14:textId="7641992B" w:rsidR="00FB3170" w:rsidRPr="003F27AB" w:rsidRDefault="00FB3170" w:rsidP="0E6CDB8A">
            <w:pPr>
              <w:jc w:val="right"/>
              <w:rPr>
                <w:rFonts w:eastAsia="Arial" w:cstheme="minorHAnsi"/>
                <w:b/>
                <w:bCs/>
              </w:rPr>
            </w:pPr>
            <w:r w:rsidRPr="003F27AB">
              <w:rPr>
                <w:rFonts w:eastAsia="Arial" w:cstheme="minorHAnsi"/>
              </w:rPr>
              <w:t>Emergency assistance (rent, utilities, food, diapers, etc.)</w:t>
            </w:r>
          </w:p>
        </w:tc>
        <w:tc>
          <w:tcPr>
            <w:tcW w:w="3355" w:type="dxa"/>
          </w:tcPr>
          <w:p w14:paraId="03017292" w14:textId="77777777" w:rsidR="00FB3170" w:rsidRPr="003F27AB" w:rsidRDefault="00FB3170" w:rsidP="0E6CDB8A">
            <w:pPr>
              <w:jc w:val="right"/>
              <w:rPr>
                <w:rFonts w:eastAsia="Arial" w:cstheme="minorHAnsi"/>
                <w:b/>
                <w:bCs/>
              </w:rPr>
            </w:pPr>
          </w:p>
        </w:tc>
      </w:tr>
      <w:tr w:rsidR="00FB3170" w:rsidRPr="003F27AB" w14:paraId="2AF97CB9" w14:textId="77777777" w:rsidTr="23DB9EA3">
        <w:trPr>
          <w:trHeight w:val="368"/>
        </w:trPr>
        <w:tc>
          <w:tcPr>
            <w:tcW w:w="5167" w:type="dxa"/>
          </w:tcPr>
          <w:p w14:paraId="1A0D0AA9" w14:textId="4D9E0600" w:rsidR="00FB3170" w:rsidRPr="003F27AB" w:rsidRDefault="00FB3170" w:rsidP="0E6CDB8A">
            <w:pPr>
              <w:jc w:val="right"/>
              <w:rPr>
                <w:rFonts w:eastAsia="Arial" w:cstheme="minorHAnsi"/>
                <w:b/>
                <w:bCs/>
              </w:rPr>
            </w:pPr>
            <w:r w:rsidRPr="003F27AB">
              <w:rPr>
                <w:rFonts w:eastAsia="Arial" w:cstheme="minorHAnsi"/>
              </w:rPr>
              <w:t>Transportation and job assistance</w:t>
            </w:r>
          </w:p>
        </w:tc>
        <w:tc>
          <w:tcPr>
            <w:tcW w:w="3355" w:type="dxa"/>
          </w:tcPr>
          <w:p w14:paraId="015EC007" w14:textId="77777777" w:rsidR="00FB3170" w:rsidRPr="003F27AB" w:rsidRDefault="00FB3170" w:rsidP="0E6CDB8A">
            <w:pPr>
              <w:jc w:val="right"/>
              <w:rPr>
                <w:rFonts w:eastAsia="Arial" w:cstheme="minorHAnsi"/>
                <w:b/>
                <w:bCs/>
              </w:rPr>
            </w:pPr>
          </w:p>
        </w:tc>
      </w:tr>
      <w:tr w:rsidR="00FB3170" w:rsidRPr="003F27AB" w14:paraId="70769AFC" w14:textId="77777777" w:rsidTr="23DB9EA3">
        <w:trPr>
          <w:trHeight w:val="368"/>
        </w:trPr>
        <w:tc>
          <w:tcPr>
            <w:tcW w:w="5167" w:type="dxa"/>
          </w:tcPr>
          <w:p w14:paraId="7E468FE5" w14:textId="42590B49" w:rsidR="00FB3170" w:rsidRPr="003F27AB" w:rsidRDefault="00FB3170" w:rsidP="0E6CDB8A">
            <w:pPr>
              <w:jc w:val="right"/>
              <w:rPr>
                <w:rFonts w:eastAsia="Arial" w:cstheme="minorHAnsi"/>
                <w:b/>
                <w:bCs/>
              </w:rPr>
            </w:pPr>
            <w:r w:rsidRPr="003F27AB">
              <w:rPr>
                <w:rFonts w:eastAsia="Arial" w:cstheme="minorHAnsi"/>
              </w:rPr>
              <w:t>Licensing support for kinship caregivers</w:t>
            </w:r>
          </w:p>
        </w:tc>
        <w:tc>
          <w:tcPr>
            <w:tcW w:w="3355" w:type="dxa"/>
          </w:tcPr>
          <w:p w14:paraId="740B4C2F" w14:textId="77777777" w:rsidR="00FB3170" w:rsidRPr="003F27AB" w:rsidRDefault="00FB3170" w:rsidP="0E6CDB8A">
            <w:pPr>
              <w:jc w:val="right"/>
              <w:rPr>
                <w:rFonts w:eastAsia="Arial" w:cstheme="minorHAnsi"/>
                <w:b/>
                <w:bCs/>
              </w:rPr>
            </w:pPr>
          </w:p>
        </w:tc>
      </w:tr>
      <w:tr w:rsidR="009E71E5" w:rsidRPr="003F27AB" w14:paraId="2B6127D1" w14:textId="77777777" w:rsidTr="23DB9EA3">
        <w:trPr>
          <w:trHeight w:val="368"/>
        </w:trPr>
        <w:tc>
          <w:tcPr>
            <w:tcW w:w="5167" w:type="dxa"/>
          </w:tcPr>
          <w:p w14:paraId="4CD37B8A" w14:textId="77777777" w:rsidR="009E71E5" w:rsidRPr="003F27AB" w:rsidRDefault="009E71E5" w:rsidP="0E6CDB8A">
            <w:pPr>
              <w:jc w:val="right"/>
              <w:rPr>
                <w:rFonts w:eastAsia="Arial" w:cstheme="minorHAnsi"/>
                <w:b/>
                <w:bCs/>
              </w:rPr>
            </w:pPr>
            <w:r w:rsidRPr="003F27AB">
              <w:rPr>
                <w:rFonts w:eastAsia="Arial" w:cstheme="minorHAnsi"/>
                <w:b/>
                <w:bCs/>
              </w:rPr>
              <w:t>Total Funding Requested ($)</w:t>
            </w:r>
          </w:p>
        </w:tc>
        <w:tc>
          <w:tcPr>
            <w:tcW w:w="3355" w:type="dxa"/>
          </w:tcPr>
          <w:p w14:paraId="6837450E" w14:textId="77777777" w:rsidR="009E71E5" w:rsidRPr="003F27AB" w:rsidRDefault="009E71E5" w:rsidP="0E6CDB8A">
            <w:pPr>
              <w:jc w:val="right"/>
              <w:rPr>
                <w:rFonts w:eastAsia="Arial" w:cstheme="minorHAnsi"/>
                <w:b/>
                <w:bCs/>
              </w:rPr>
            </w:pPr>
          </w:p>
        </w:tc>
      </w:tr>
    </w:tbl>
    <w:p w14:paraId="49414ED2" w14:textId="70676706" w:rsidR="009E71E5" w:rsidRPr="003F27AB" w:rsidRDefault="009E71E5" w:rsidP="0E6CDB8A">
      <w:pPr>
        <w:pStyle w:val="ListParagraph"/>
        <w:rPr>
          <w:rFonts w:eastAsia="Arial" w:cstheme="minorHAnsi"/>
        </w:rPr>
      </w:pPr>
    </w:p>
    <w:p w14:paraId="262FD7F0" w14:textId="5070878A" w:rsidR="009E71E5" w:rsidRPr="003F27AB" w:rsidRDefault="009E71E5" w:rsidP="0E6CDB8A">
      <w:pPr>
        <w:pStyle w:val="ListParagraph"/>
        <w:numPr>
          <w:ilvl w:val="0"/>
          <w:numId w:val="12"/>
        </w:numPr>
        <w:rPr>
          <w:rFonts w:eastAsia="Arial" w:cstheme="minorHAnsi"/>
        </w:rPr>
      </w:pPr>
      <w:r w:rsidRPr="003F27AB">
        <w:rPr>
          <w:rFonts w:eastAsia="Arial" w:cstheme="minorHAnsi"/>
          <w:b/>
          <w:bCs/>
        </w:rPr>
        <w:t>Budget Narrative</w:t>
      </w:r>
      <w:r w:rsidR="006629B0" w:rsidRPr="003F27AB">
        <w:rPr>
          <w:rFonts w:eastAsia="Arial" w:cstheme="minorHAnsi"/>
          <w:b/>
          <w:bCs/>
        </w:rPr>
        <w:t>:</w:t>
      </w:r>
      <w:r w:rsidRPr="003F27AB">
        <w:rPr>
          <w:rFonts w:eastAsia="Arial" w:cstheme="minorHAnsi"/>
          <w:b/>
          <w:bCs/>
        </w:rPr>
        <w:t xml:space="preserve"> </w:t>
      </w:r>
      <w:r w:rsidR="0047262A" w:rsidRPr="003F27AB">
        <w:rPr>
          <w:rFonts w:eastAsia="Arial" w:cstheme="minorHAnsi"/>
        </w:rPr>
        <w:t xml:space="preserve">Please </w:t>
      </w:r>
      <w:r w:rsidR="00601EE3" w:rsidRPr="003F27AB">
        <w:rPr>
          <w:rFonts w:eastAsia="Arial" w:cstheme="minorHAnsi"/>
        </w:rPr>
        <w:t xml:space="preserve">use the Budget Narrative </w:t>
      </w:r>
      <w:r w:rsidR="006629B0" w:rsidRPr="003F27AB">
        <w:rPr>
          <w:rFonts w:eastAsia="Arial" w:cstheme="minorHAnsi"/>
        </w:rPr>
        <w:t xml:space="preserve">provided below (Just double click on the icon below). </w:t>
      </w:r>
      <w:r w:rsidR="00601EE3" w:rsidRPr="003F27AB">
        <w:rPr>
          <w:rFonts w:eastAsia="Arial" w:cstheme="minorHAnsi"/>
        </w:rPr>
        <w:t xml:space="preserve">Be sure </w:t>
      </w:r>
      <w:r w:rsidR="006629B0" w:rsidRPr="003F27AB">
        <w:rPr>
          <w:rFonts w:eastAsia="Arial" w:cstheme="minorHAnsi"/>
        </w:rPr>
        <w:t xml:space="preserve">to include as much justification for each proposed cost for clarity and </w:t>
      </w:r>
      <w:r w:rsidR="00372FAE" w:rsidRPr="003F27AB">
        <w:rPr>
          <w:rFonts w:eastAsia="Arial" w:cstheme="minorHAnsi"/>
        </w:rPr>
        <w:t>ensure</w:t>
      </w:r>
      <w:r w:rsidR="006629B0" w:rsidRPr="003F27AB">
        <w:rPr>
          <w:rFonts w:eastAsia="Arial" w:cstheme="minorHAnsi"/>
        </w:rPr>
        <w:t xml:space="preserve"> </w:t>
      </w:r>
      <w:r w:rsidR="00601EE3" w:rsidRPr="003F27AB">
        <w:rPr>
          <w:rFonts w:eastAsia="Arial" w:cstheme="minorHAnsi"/>
        </w:rPr>
        <w:t>that the numbers in your proposed budget above match with the Budget Narrative</w:t>
      </w:r>
      <w:r w:rsidR="006629B0" w:rsidRPr="003F27AB">
        <w:rPr>
          <w:rFonts w:eastAsia="Arial" w:cstheme="minorHAnsi"/>
        </w:rPr>
        <w:t xml:space="preserve"> document.</w:t>
      </w:r>
    </w:p>
    <w:p w14:paraId="2248230A" w14:textId="77777777" w:rsidR="00B22FAE" w:rsidRDefault="00B22FAE" w:rsidP="00B22FAE">
      <w:pPr>
        <w:rPr>
          <w:rFonts w:eastAsia="Arial" w:cstheme="minorHAnsi"/>
        </w:rPr>
      </w:pPr>
    </w:p>
    <w:p w14:paraId="34AB9A73" w14:textId="718903D2" w:rsidR="006629B0" w:rsidRDefault="00D81689" w:rsidP="00D81689">
      <w:r w:rsidRPr="00D81689">
        <w:rPr>
          <w:highlight w:val="yellow"/>
        </w:rPr>
        <w:lastRenderedPageBreak/>
        <w:t>Links to required templates</w:t>
      </w:r>
      <w:r>
        <w:t xml:space="preserve"> </w:t>
      </w:r>
    </w:p>
    <w:bookmarkStart w:id="4" w:name="_MON_1834219502"/>
    <w:bookmarkEnd w:id="4"/>
    <w:p w14:paraId="1A53236B" w14:textId="77777777" w:rsidR="00D81689" w:rsidRPr="00D81689" w:rsidRDefault="00D81689" w:rsidP="00D81689">
      <w:pPr>
        <w:pStyle w:val="Title"/>
        <w:jc w:val="center"/>
        <w:rPr>
          <w:rFonts w:ascii="Arial" w:eastAsia="Arial" w:hAnsi="Arial" w:cs="Arial"/>
          <w:highlight w:val="yellow"/>
        </w:rPr>
      </w:pPr>
      <w:r w:rsidRPr="00D81689">
        <w:rPr>
          <w:rFonts w:ascii="Arial" w:eastAsia="Arial" w:hAnsi="Arial" w:cs="Arial"/>
          <w:highlight w:val="yellow"/>
        </w:rPr>
        <w:object w:dxaOrig="1539" w:dyaOrig="997" w14:anchorId="23C13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9" o:title=""/>
          </v:shape>
          <o:OLEObject Type="Embed" ProgID="Word.Document.12" ShapeID="_x0000_i1028" DrawAspect="Icon" ObjectID="_1834219916" r:id="rId20">
            <o:FieldCodes>\s</o:FieldCodes>
          </o:OLEObject>
        </w:object>
      </w:r>
    </w:p>
    <w:p w14:paraId="4D14CCBD" w14:textId="75F02F4A" w:rsidR="00D81689" w:rsidRDefault="00D81689" w:rsidP="00D81689">
      <w:pPr>
        <w:pStyle w:val="Title"/>
        <w:jc w:val="center"/>
        <w:rPr>
          <w:rFonts w:ascii="Arial" w:eastAsia="Arial" w:hAnsi="Arial" w:cs="Arial"/>
        </w:rPr>
      </w:pPr>
      <w:r w:rsidRPr="00D81689">
        <w:rPr>
          <w:rFonts w:ascii="Arial" w:eastAsia="Arial" w:hAnsi="Arial" w:cs="Arial"/>
          <w:highlight w:val="yellow"/>
        </w:rPr>
        <w:object w:dxaOrig="1539" w:dyaOrig="997" w14:anchorId="3290BEB0">
          <v:shape id="_x0000_i1029" type="#_x0000_t75" style="width:77.25pt;height:49.5pt" o:ole="">
            <v:imagedata r:id="rId21" o:title=""/>
          </v:shape>
          <o:OLEObject Type="Embed" ProgID="Excel.Sheet.8" ShapeID="_x0000_i1029" DrawAspect="Icon" ObjectID="_1834219917" r:id="rId22"/>
        </w:object>
      </w:r>
    </w:p>
    <w:p w14:paraId="444ECAC2" w14:textId="77777777" w:rsidR="00D81689" w:rsidRPr="00D81689" w:rsidRDefault="00D81689" w:rsidP="00D81689"/>
    <w:p w14:paraId="335D4C4B" w14:textId="77777777" w:rsidR="0024201F" w:rsidRPr="0024201F" w:rsidRDefault="0024201F" w:rsidP="0E6CDB8A">
      <w:pPr>
        <w:rPr>
          <w:rFonts w:ascii="Arial" w:eastAsia="Arial" w:hAnsi="Arial" w:cs="Arial"/>
        </w:rPr>
      </w:pPr>
    </w:p>
    <w:p w14:paraId="147BD3C1" w14:textId="0D534FEB" w:rsidR="009E71E5" w:rsidRPr="00D94ECC" w:rsidRDefault="00522EE0" w:rsidP="0E6CDB8A">
      <w:pPr>
        <w:pStyle w:val="Title"/>
        <w:jc w:val="right"/>
        <w:rPr>
          <w:rFonts w:ascii="Calibri" w:eastAsia="Arial" w:hAnsi="Calibri" w:cs="Calibri"/>
        </w:rPr>
      </w:pPr>
      <w:r w:rsidRPr="00D94ECC">
        <w:rPr>
          <w:rFonts w:ascii="Calibri" w:eastAsia="Arial" w:hAnsi="Calibri" w:cs="Calibri"/>
        </w:rPr>
        <w:t xml:space="preserve">Application: </w:t>
      </w:r>
      <w:r w:rsidR="00243D21" w:rsidRPr="00D94ECC">
        <w:rPr>
          <w:rFonts w:ascii="Calibri" w:eastAsia="Arial" w:hAnsi="Calibri" w:cs="Calibri"/>
        </w:rPr>
        <w:t>Section IV</w:t>
      </w:r>
    </w:p>
    <w:p w14:paraId="297AA074" w14:textId="77777777" w:rsidR="002D7BF6" w:rsidRPr="00A4278B" w:rsidRDefault="00A8404E" w:rsidP="0E6CDB8A">
      <w:pPr>
        <w:rPr>
          <w:rFonts w:eastAsia="Arial" w:cstheme="minorHAnsi"/>
        </w:rPr>
      </w:pPr>
      <w:r w:rsidRPr="00A4278B">
        <w:rPr>
          <w:rFonts w:eastAsia="Arial" w:cstheme="minorHAnsi"/>
        </w:rPr>
        <w:t>Print and sign the completed application</w:t>
      </w:r>
      <w:r w:rsidR="008740AB" w:rsidRPr="00A4278B">
        <w:rPr>
          <w:rFonts w:eastAsia="Arial" w:cstheme="minorHAnsi"/>
        </w:rPr>
        <w:t xml:space="preserve"> after reviewing the </w:t>
      </w:r>
      <w:r w:rsidR="008740AB" w:rsidRPr="00A4278B">
        <w:rPr>
          <w:rFonts w:eastAsia="Arial" w:cstheme="minorHAnsi"/>
          <w:b/>
          <w:bCs/>
          <w:i/>
          <w:iCs/>
          <w:u w:val="single"/>
        </w:rPr>
        <w:t>Application and Certified Assurances</w:t>
      </w:r>
      <w:r w:rsidR="00FD287C" w:rsidRPr="00A4278B">
        <w:rPr>
          <w:rFonts w:eastAsia="Arial" w:cstheme="minorHAnsi"/>
        </w:rPr>
        <w:t xml:space="preserve"> which the awarded vendor shall be required to comply.  </w:t>
      </w:r>
    </w:p>
    <w:p w14:paraId="458EBE65" w14:textId="7B1E6B68" w:rsidR="002D7BF6" w:rsidRPr="00436E08" w:rsidRDefault="00436E08" w:rsidP="0E6CDB8A">
      <w:pPr>
        <w:rPr>
          <w:rFonts w:ascii="Arial" w:eastAsia="Arial" w:hAnsi="Arial" w:cs="Arial"/>
          <w:b/>
          <w:bCs/>
        </w:rPr>
      </w:pPr>
      <w:r w:rsidRPr="23DB9EA3">
        <w:rPr>
          <w:rFonts w:ascii="Arial" w:eastAsia="Arial" w:hAnsi="Arial" w:cs="Arial"/>
          <w:b/>
          <w:bCs/>
        </w:rPr>
        <w:t xml:space="preserve">1. </w:t>
      </w:r>
      <w:r w:rsidR="002D7BF6" w:rsidRPr="23DB9EA3">
        <w:rPr>
          <w:rFonts w:ascii="Calibri" w:eastAsia="Arial" w:hAnsi="Calibri" w:cs="Calibri"/>
          <w:b/>
          <w:bCs/>
        </w:rPr>
        <w:t>GRANT CONDITIONS AND ASSURANCES</w:t>
      </w:r>
    </w:p>
    <w:p w14:paraId="5B917E26" w14:textId="77777777" w:rsidR="002D7BF6" w:rsidRPr="00A4278B" w:rsidRDefault="002D7BF6" w:rsidP="0E6CDB8A">
      <w:pPr>
        <w:spacing w:before="120" w:after="120"/>
        <w:contextualSpacing/>
        <w:rPr>
          <w:rFonts w:ascii="Calibri" w:eastAsia="Arial" w:hAnsi="Calibri" w:cs="Calibri"/>
          <w:b/>
          <w:bCs/>
          <w:u w:val="single"/>
        </w:rPr>
      </w:pPr>
      <w:r w:rsidRPr="00A4278B">
        <w:rPr>
          <w:rFonts w:ascii="Calibri" w:eastAsia="Arial" w:hAnsi="Calibri" w:cs="Calibri"/>
          <w:b/>
          <w:bCs/>
          <w:u w:val="single"/>
        </w:rPr>
        <w:t>General Conditions</w:t>
      </w:r>
    </w:p>
    <w:p w14:paraId="77A15816" w14:textId="77777777" w:rsidR="002D7BF6" w:rsidRPr="00A4278B" w:rsidRDefault="002D7BF6" w:rsidP="0E6CDB8A">
      <w:pPr>
        <w:spacing w:before="120" w:after="120"/>
        <w:contextualSpacing/>
        <w:rPr>
          <w:rFonts w:ascii="Calibri" w:eastAsia="Arial" w:hAnsi="Calibri" w:cs="Calibri"/>
          <w:b/>
          <w:bCs/>
          <w:u w:val="single"/>
        </w:rPr>
      </w:pPr>
    </w:p>
    <w:p w14:paraId="006E65B0" w14:textId="77777777" w:rsidR="0024201F" w:rsidRPr="00A4278B" w:rsidRDefault="0024201F" w:rsidP="0E6CDB8A">
      <w:pPr>
        <w:numPr>
          <w:ilvl w:val="0"/>
          <w:numId w:val="38"/>
        </w:numPr>
        <w:spacing w:before="120" w:after="0" w:line="240" w:lineRule="auto"/>
        <w:contextualSpacing/>
        <w:jc w:val="both"/>
        <w:rPr>
          <w:rFonts w:ascii="Calibri" w:eastAsia="Arial" w:hAnsi="Calibri" w:cs="Calibri"/>
        </w:rPr>
      </w:pPr>
      <w:r w:rsidRPr="00A4278B">
        <w:rPr>
          <w:rFonts w:ascii="Calibri" w:eastAsia="Arial" w:hAnsi="Calibri" w:cs="Calibri"/>
        </w:rPr>
        <w:t xml:space="preserve">Nothing contained in this Agreement is intended to, or shall be construed in any manner, as creating, or establishing the relationship of employer/employee between the parties. The Recipient shall </w:t>
      </w:r>
      <w:proofErr w:type="gramStart"/>
      <w:r w:rsidRPr="00A4278B">
        <w:rPr>
          <w:rFonts w:ascii="Calibri" w:eastAsia="Arial" w:hAnsi="Calibri" w:cs="Calibri"/>
        </w:rPr>
        <w:t>at all times</w:t>
      </w:r>
      <w:proofErr w:type="gramEnd"/>
      <w:r w:rsidRPr="00A4278B">
        <w:rPr>
          <w:rFonts w:ascii="Calibri" w:eastAsia="Arial" w:hAnsi="Calibri" w:cs="Calibri"/>
        </w:rPr>
        <w:t xml:space="preserve"> remain an “independent contractor” with respect to the services to be performed under this Agreement. The Department of Human Services, Division of Social Services (hereinafter referred to as Division) shall be exempt from payment of all Unemployment Compensation, FICA, retirement, life and/or medical insurance and Workers’ Compensation Insurance as the Recipient is an independent entity.</w:t>
      </w:r>
    </w:p>
    <w:p w14:paraId="263FD367" w14:textId="77777777" w:rsidR="0024201F" w:rsidRPr="00A4278B" w:rsidRDefault="0024201F" w:rsidP="0E6CDB8A">
      <w:pPr>
        <w:spacing w:before="120" w:after="0" w:line="240" w:lineRule="auto"/>
        <w:ind w:left="360"/>
        <w:contextualSpacing/>
        <w:jc w:val="both"/>
        <w:rPr>
          <w:rFonts w:ascii="Calibri" w:eastAsia="Arial" w:hAnsi="Calibri" w:cs="Calibri"/>
        </w:rPr>
      </w:pPr>
    </w:p>
    <w:p w14:paraId="799DCE50" w14:textId="77777777" w:rsidR="0024201F" w:rsidRPr="00A4278B" w:rsidRDefault="0024201F" w:rsidP="0E6CDB8A">
      <w:pPr>
        <w:numPr>
          <w:ilvl w:val="0"/>
          <w:numId w:val="38"/>
        </w:numPr>
        <w:spacing w:before="120" w:after="0" w:line="240" w:lineRule="auto"/>
        <w:contextualSpacing/>
        <w:jc w:val="both"/>
        <w:rPr>
          <w:rFonts w:ascii="Calibri" w:eastAsia="Arial" w:hAnsi="Calibri" w:cs="Calibri"/>
        </w:rPr>
      </w:pPr>
      <w:bookmarkStart w:id="5" w:name="_Hlk63166067"/>
      <w:r w:rsidRPr="00A4278B">
        <w:rPr>
          <w:rFonts w:ascii="Calibri" w:eastAsia="Arial" w:hAnsi="Calibri" w:cs="Calibri"/>
        </w:rPr>
        <w:t xml:space="preserve">The Recipient shall hold harmless, defend and indemnify the Division from </w:t>
      </w:r>
      <w:proofErr w:type="gramStart"/>
      <w:r w:rsidRPr="00A4278B">
        <w:rPr>
          <w:rFonts w:ascii="Calibri" w:eastAsia="Arial" w:hAnsi="Calibri" w:cs="Calibri"/>
        </w:rPr>
        <w:t>any and all</w:t>
      </w:r>
      <w:proofErr w:type="gramEnd"/>
      <w:r w:rsidRPr="00A4278B">
        <w:rPr>
          <w:rFonts w:ascii="Calibri" w:eastAsia="Arial" w:hAnsi="Calibri" w:cs="Calibri"/>
        </w:rPr>
        <w:t xml:space="preserve"> claims, actions, suits, charges and judgments whatsoever that arise out of the Recipient’s performance or nonperformance of the services or subject matter called for in this Agreement.</w:t>
      </w:r>
    </w:p>
    <w:bookmarkEnd w:id="5"/>
    <w:p w14:paraId="3600CBBC" w14:textId="77777777" w:rsidR="0024201F" w:rsidRPr="00A4278B" w:rsidRDefault="0024201F" w:rsidP="0E6CDB8A">
      <w:pPr>
        <w:numPr>
          <w:ilvl w:val="0"/>
          <w:numId w:val="38"/>
        </w:numPr>
        <w:spacing w:before="120" w:after="120" w:line="240" w:lineRule="auto"/>
        <w:jc w:val="both"/>
        <w:rPr>
          <w:rFonts w:ascii="Calibri" w:eastAsia="Arial" w:hAnsi="Calibri" w:cs="Calibri"/>
        </w:rPr>
      </w:pPr>
      <w:r w:rsidRPr="00A4278B">
        <w:rPr>
          <w:rFonts w:ascii="Calibri" w:eastAsia="Arial" w:hAnsi="Calibri" w:cs="Calibri"/>
        </w:rPr>
        <w:t>The Division or Recipient may amend this Agreement at any time provided that such amendments make specific reference to this Agreement, and are executed in writing, and signed by a duly authorized representative of both organizations. Such amendments shall not invalidate this Agreement, nor relieve or release the Division or Recipient from its obligations under this Agreement.</w:t>
      </w:r>
    </w:p>
    <w:p w14:paraId="5794C67C" w14:textId="77777777" w:rsidR="0024201F" w:rsidRPr="00A4278B" w:rsidRDefault="0024201F" w:rsidP="0E6CDB8A">
      <w:pPr>
        <w:numPr>
          <w:ilvl w:val="0"/>
          <w:numId w:val="40"/>
        </w:numPr>
        <w:spacing w:before="120" w:after="120" w:line="240" w:lineRule="auto"/>
        <w:jc w:val="both"/>
        <w:rPr>
          <w:rFonts w:ascii="Calibri" w:eastAsia="Arial" w:hAnsi="Calibri" w:cs="Calibri"/>
        </w:rPr>
      </w:pPr>
      <w:r w:rsidRPr="00A4278B">
        <w:rPr>
          <w:rFonts w:ascii="Calibri" w:eastAsia="Arial" w:hAnsi="Calibri" w:cs="Calibri"/>
        </w:rPr>
        <w:t>The Division may, in its discretion, amend this Agreement to conform with federal, state, or local governmental guidelines, policies and available funding amounts, or for other reasons. If such amendments result in a change in the funding, the scope of services, or schedule of the activities to be undertaken as part of this Agreement, such modifications will be incorporated only by written amendment signed by both the Division and Recipient.</w:t>
      </w:r>
    </w:p>
    <w:p w14:paraId="018F5F10" w14:textId="77777777" w:rsidR="0024201F" w:rsidRPr="00A4278B" w:rsidRDefault="0024201F" w:rsidP="0E6CDB8A">
      <w:pPr>
        <w:numPr>
          <w:ilvl w:val="0"/>
          <w:numId w:val="38"/>
        </w:numPr>
        <w:spacing w:before="120" w:after="0" w:line="240" w:lineRule="auto"/>
        <w:contextualSpacing/>
        <w:jc w:val="both"/>
        <w:rPr>
          <w:rFonts w:ascii="Calibri" w:eastAsia="Arial" w:hAnsi="Calibri" w:cs="Calibri"/>
        </w:rPr>
      </w:pPr>
      <w:r w:rsidRPr="00A4278B">
        <w:rPr>
          <w:rFonts w:ascii="Calibri" w:eastAsia="Arial" w:hAnsi="Calibri" w:cs="Calibri"/>
        </w:rPr>
        <w:lastRenderedPageBreak/>
        <w:t>Either party may terminate this Agreement at any time by giving written notice to the other party of such termination and specifying the effective date thereof at least 30 days before the effective date of such termination. Partial terminations of the Scope of Work in Section B may only be undertaken with the prior approval of the Division.  In the event of any termination for convenience, all finished or unfinished documents, data, studies, surveys, reports, or other materials prepared by the Recipient under this Agreement shall, at the option of the Division, become the property of the Division, and the Recipient shall be entitled to receive just and equitable compensation for any satisfactory work completed on such documents or materials prior to the termination.</w:t>
      </w:r>
    </w:p>
    <w:p w14:paraId="743E9E62" w14:textId="77777777" w:rsidR="0024201F" w:rsidRPr="00A4278B" w:rsidRDefault="0024201F" w:rsidP="0E6CDB8A">
      <w:pPr>
        <w:numPr>
          <w:ilvl w:val="0"/>
          <w:numId w:val="40"/>
        </w:numPr>
        <w:spacing w:before="120" w:after="0" w:line="240" w:lineRule="auto"/>
        <w:jc w:val="both"/>
        <w:rPr>
          <w:rFonts w:ascii="Calibri" w:eastAsia="Arial" w:hAnsi="Calibri" w:cs="Calibri"/>
        </w:rPr>
      </w:pPr>
      <w:r w:rsidRPr="00A4278B">
        <w:rPr>
          <w:rFonts w:ascii="Calibri" w:eastAsia="Arial" w:hAnsi="Calibri" w:cs="Calibri"/>
        </w:rPr>
        <w:t>The Division may also suspend or terminate this Agreement, in whole or in part, if the Recipient materially fails to comply with any term of this Agreement, or with any of the rules, regulations or provisions referred to herein; and the Division may declare the Recipient ineligible for any further participation in the Division’s grant agreements, in addition to other remedies as provided by law. In the event there is probable cause to believe the Recipient is in noncompliance with any applicable rules or regulations, the Division may withhold funding.</w:t>
      </w:r>
    </w:p>
    <w:p w14:paraId="6921E253" w14:textId="0F4CF065" w:rsidR="002D7BF6" w:rsidRPr="00A4278B" w:rsidRDefault="002D7BF6" w:rsidP="0E6CDB8A">
      <w:pPr>
        <w:spacing w:before="80" w:after="80"/>
        <w:rPr>
          <w:rFonts w:ascii="Calibri" w:eastAsia="Arial" w:hAnsi="Calibri" w:cs="Calibri"/>
          <w:b/>
          <w:bCs/>
          <w:u w:val="single"/>
        </w:rPr>
      </w:pPr>
      <w:r w:rsidRPr="00A4278B">
        <w:rPr>
          <w:rFonts w:ascii="Calibri" w:eastAsia="Arial" w:hAnsi="Calibri" w:cs="Calibri"/>
          <w:b/>
          <w:bCs/>
          <w:u w:val="single"/>
        </w:rPr>
        <w:t>Grant Assurances</w:t>
      </w:r>
    </w:p>
    <w:p w14:paraId="54F9F845" w14:textId="39DC1AE2" w:rsidR="0024201F" w:rsidRPr="004E1888" w:rsidRDefault="0024201F" w:rsidP="0E6CDB8A">
      <w:pPr>
        <w:spacing w:before="80" w:after="0" w:line="240" w:lineRule="auto"/>
        <w:contextualSpacing/>
        <w:jc w:val="both"/>
        <w:rPr>
          <w:rFonts w:ascii="Arial" w:eastAsia="Arial" w:hAnsi="Arial" w:cs="Arial"/>
          <w:sz w:val="16"/>
          <w:szCs w:val="16"/>
        </w:rPr>
      </w:pPr>
      <w:r w:rsidRPr="00A4278B">
        <w:rPr>
          <w:rFonts w:ascii="Calibri" w:eastAsia="Arial" w:hAnsi="Calibri" w:cs="Calibri"/>
        </w:rPr>
        <w:t xml:space="preserve">A signature </w:t>
      </w:r>
      <w:r w:rsidR="00864FF7" w:rsidRPr="00A4278B">
        <w:rPr>
          <w:rFonts w:ascii="Calibri" w:eastAsia="Arial" w:hAnsi="Calibri" w:cs="Calibri"/>
        </w:rPr>
        <w:t xml:space="preserve">on </w:t>
      </w:r>
      <w:r w:rsidRPr="00A4278B">
        <w:rPr>
          <w:rFonts w:ascii="Calibri" w:eastAsia="Arial" w:hAnsi="Calibri" w:cs="Calibri"/>
        </w:rPr>
        <w:t>this packet indicates that the applicant is capable of and agrees to meet the following requirements, and that all information contained in this proposal is true and correct</w:t>
      </w:r>
      <w:r w:rsidRPr="0E6CDB8A">
        <w:rPr>
          <w:rFonts w:ascii="Arial" w:eastAsia="Arial" w:hAnsi="Arial" w:cs="Arial"/>
          <w:sz w:val="16"/>
          <w:szCs w:val="16"/>
        </w:rPr>
        <w:t>.</w:t>
      </w:r>
    </w:p>
    <w:p w14:paraId="14B64337" w14:textId="77777777" w:rsidR="0024201F" w:rsidRPr="004E1888" w:rsidRDefault="0024201F" w:rsidP="0E6CDB8A">
      <w:pPr>
        <w:spacing w:before="80" w:after="0" w:line="240" w:lineRule="auto"/>
        <w:contextualSpacing/>
        <w:jc w:val="both"/>
        <w:rPr>
          <w:rFonts w:ascii="Arial" w:eastAsia="Arial" w:hAnsi="Arial" w:cs="Arial"/>
          <w:sz w:val="16"/>
          <w:szCs w:val="16"/>
        </w:rPr>
      </w:pPr>
    </w:p>
    <w:p w14:paraId="2F3D47C9" w14:textId="77777777" w:rsidR="0024201F" w:rsidRPr="005A42DC" w:rsidRDefault="0024201F" w:rsidP="0E6CDB8A">
      <w:pPr>
        <w:numPr>
          <w:ilvl w:val="0"/>
          <w:numId w:val="37"/>
        </w:numPr>
        <w:tabs>
          <w:tab w:val="num" w:pos="360"/>
        </w:tabs>
        <w:spacing w:before="80" w:after="0" w:line="240" w:lineRule="auto"/>
        <w:ind w:left="360"/>
        <w:contextualSpacing/>
        <w:jc w:val="both"/>
        <w:rPr>
          <w:rFonts w:ascii="Calibri" w:eastAsia="Arial" w:hAnsi="Calibri" w:cs="Calibri"/>
        </w:rPr>
      </w:pPr>
      <w:r w:rsidRPr="005A42DC">
        <w:rPr>
          <w:rFonts w:ascii="Calibri" w:eastAsia="Arial" w:hAnsi="Calibri" w:cs="Calibri"/>
        </w:rPr>
        <w:t>Adopt and maintain a system of internal controls which results in the fiscal integrity and stability of the organization, including the use of Generally Accepted Accounting Principles (GAAP).</w:t>
      </w:r>
    </w:p>
    <w:p w14:paraId="5CF7A357" w14:textId="77777777" w:rsidR="0024201F" w:rsidRPr="005A42DC" w:rsidRDefault="0024201F" w:rsidP="0E6CDB8A">
      <w:pPr>
        <w:spacing w:before="80" w:after="0" w:line="240" w:lineRule="auto"/>
        <w:ind w:left="360"/>
        <w:contextualSpacing/>
        <w:jc w:val="both"/>
        <w:rPr>
          <w:rFonts w:ascii="Calibri" w:eastAsia="Arial" w:hAnsi="Calibri" w:cs="Calibri"/>
        </w:rPr>
      </w:pPr>
    </w:p>
    <w:p w14:paraId="234218B9" w14:textId="77777777" w:rsidR="0024201F" w:rsidRPr="005A42DC" w:rsidRDefault="0024201F" w:rsidP="0E6CDB8A">
      <w:pPr>
        <w:numPr>
          <w:ilvl w:val="0"/>
          <w:numId w:val="37"/>
        </w:numPr>
        <w:tabs>
          <w:tab w:val="num" w:pos="360"/>
        </w:tabs>
        <w:spacing w:before="80" w:after="0" w:line="240" w:lineRule="auto"/>
        <w:ind w:left="360"/>
        <w:contextualSpacing/>
        <w:jc w:val="both"/>
        <w:rPr>
          <w:rFonts w:ascii="Calibri" w:eastAsia="Arial" w:hAnsi="Calibri" w:cs="Calibri"/>
        </w:rPr>
      </w:pPr>
      <w:r w:rsidRPr="005A42DC">
        <w:rPr>
          <w:rFonts w:ascii="Calibri" w:eastAsia="Arial" w:hAnsi="Calibri" w:cs="Calibri"/>
        </w:rPr>
        <w:t>Compliance with state insurance requirements for general, professional, and automobile liability; workers’ compensation and employer’s liability; and, if advance funds are required, commercial crime insurance.</w:t>
      </w:r>
    </w:p>
    <w:p w14:paraId="39BB3C10" w14:textId="77777777" w:rsidR="0024201F" w:rsidRPr="005A42DC" w:rsidRDefault="0024201F" w:rsidP="0E6CDB8A">
      <w:pPr>
        <w:spacing w:before="80" w:after="0" w:line="240" w:lineRule="auto"/>
        <w:ind w:left="360"/>
        <w:contextualSpacing/>
        <w:jc w:val="both"/>
        <w:rPr>
          <w:rFonts w:ascii="Calibri" w:eastAsia="Arial" w:hAnsi="Calibri" w:cs="Calibri"/>
        </w:rPr>
      </w:pPr>
    </w:p>
    <w:p w14:paraId="5EFBF6E5" w14:textId="77777777" w:rsidR="0024201F" w:rsidRPr="005A42DC" w:rsidRDefault="0024201F" w:rsidP="0E6CDB8A">
      <w:pPr>
        <w:numPr>
          <w:ilvl w:val="0"/>
          <w:numId w:val="37"/>
        </w:numPr>
        <w:tabs>
          <w:tab w:val="num" w:pos="360"/>
        </w:tabs>
        <w:spacing w:before="80" w:after="0" w:line="240" w:lineRule="auto"/>
        <w:ind w:left="360"/>
        <w:contextualSpacing/>
        <w:jc w:val="both"/>
        <w:rPr>
          <w:rFonts w:ascii="Calibri" w:eastAsia="Arial" w:hAnsi="Calibri" w:cs="Calibri"/>
        </w:rPr>
      </w:pPr>
      <w:r w:rsidRPr="005A42DC">
        <w:rPr>
          <w:rFonts w:ascii="Calibri" w:eastAsia="Arial" w:hAnsi="Calibri" w:cs="Calibri"/>
        </w:rPr>
        <w:t>These grant funds will not be used to supplant existing financial support for current programs.</w:t>
      </w:r>
    </w:p>
    <w:p w14:paraId="033B9B2B" w14:textId="77777777" w:rsidR="0024201F" w:rsidRPr="005A42DC" w:rsidRDefault="0024201F" w:rsidP="0E6CDB8A">
      <w:pPr>
        <w:spacing w:before="80" w:after="0" w:line="240" w:lineRule="auto"/>
        <w:ind w:left="360"/>
        <w:contextualSpacing/>
        <w:jc w:val="both"/>
        <w:rPr>
          <w:rFonts w:ascii="Calibri" w:eastAsia="Arial" w:hAnsi="Calibri" w:cs="Calibri"/>
        </w:rPr>
      </w:pPr>
    </w:p>
    <w:p w14:paraId="20BC6A49" w14:textId="77777777" w:rsidR="0024201F" w:rsidRPr="005A42DC" w:rsidRDefault="0024201F" w:rsidP="0E6CDB8A">
      <w:pPr>
        <w:numPr>
          <w:ilvl w:val="0"/>
          <w:numId w:val="37"/>
        </w:numPr>
        <w:tabs>
          <w:tab w:val="num" w:pos="360"/>
        </w:tabs>
        <w:spacing w:after="0" w:line="240" w:lineRule="auto"/>
        <w:ind w:left="360"/>
        <w:contextualSpacing/>
        <w:jc w:val="both"/>
        <w:rPr>
          <w:rFonts w:ascii="Calibri" w:eastAsia="Arial" w:hAnsi="Calibri" w:cs="Calibri"/>
        </w:rPr>
      </w:pPr>
      <w:r w:rsidRPr="005A42DC">
        <w:rPr>
          <w:rFonts w:ascii="Calibri" w:eastAsia="Arial" w:hAnsi="Calibri" w:cs="Calibri"/>
        </w:rPr>
        <w:t>No portion of these grant funds will be subcontracted without prior written approval unless expressly identified in the grant agreement.</w:t>
      </w:r>
    </w:p>
    <w:p w14:paraId="774625B2" w14:textId="77777777" w:rsidR="0024201F" w:rsidRPr="005A42DC" w:rsidRDefault="0024201F" w:rsidP="0E6CDB8A">
      <w:pPr>
        <w:pStyle w:val="ListParagraph"/>
        <w:spacing w:after="0"/>
        <w:rPr>
          <w:rFonts w:ascii="Calibri" w:eastAsia="Arial" w:hAnsi="Calibri" w:cs="Calibri"/>
        </w:rPr>
      </w:pPr>
    </w:p>
    <w:p w14:paraId="592110D4" w14:textId="77777777" w:rsidR="0024201F" w:rsidRPr="005A42DC" w:rsidRDefault="0024201F" w:rsidP="0E6CDB8A">
      <w:pPr>
        <w:numPr>
          <w:ilvl w:val="0"/>
          <w:numId w:val="37"/>
        </w:numPr>
        <w:tabs>
          <w:tab w:val="clear" w:pos="720"/>
          <w:tab w:val="num" w:pos="360"/>
        </w:tabs>
        <w:spacing w:after="0" w:line="240" w:lineRule="auto"/>
        <w:ind w:hanging="720"/>
        <w:rPr>
          <w:rFonts w:ascii="Calibri" w:eastAsia="Arial" w:hAnsi="Calibri" w:cs="Calibri"/>
        </w:rPr>
      </w:pPr>
      <w:r w:rsidRPr="005A42DC">
        <w:rPr>
          <w:rFonts w:ascii="Calibri" w:eastAsia="Arial" w:hAnsi="Calibri" w:cs="Calibri"/>
        </w:rPr>
        <w:t xml:space="preserve">All reports </w:t>
      </w:r>
      <w:proofErr w:type="gramStart"/>
      <w:r w:rsidRPr="005A42DC">
        <w:rPr>
          <w:rFonts w:ascii="Calibri" w:eastAsia="Arial" w:hAnsi="Calibri" w:cs="Calibri"/>
        </w:rPr>
        <w:t>for</w:t>
      </w:r>
      <w:proofErr w:type="gramEnd"/>
      <w:r w:rsidRPr="005A42DC">
        <w:rPr>
          <w:rFonts w:ascii="Calibri" w:eastAsia="Arial" w:hAnsi="Calibri" w:cs="Calibri"/>
        </w:rPr>
        <w:t xml:space="preserve"> expenditures and requests for reimbursement processed by the Division are subject to audit.</w:t>
      </w:r>
    </w:p>
    <w:p w14:paraId="648F75E5" w14:textId="77777777" w:rsidR="0024201F" w:rsidRPr="005A42DC" w:rsidRDefault="0024201F" w:rsidP="0E6CDB8A">
      <w:pPr>
        <w:spacing w:after="0" w:line="240" w:lineRule="auto"/>
        <w:rPr>
          <w:rFonts w:ascii="Calibri" w:eastAsia="Arial" w:hAnsi="Calibri" w:cs="Calibri"/>
        </w:rPr>
      </w:pPr>
    </w:p>
    <w:p w14:paraId="6EAACD12" w14:textId="77777777" w:rsidR="0024201F" w:rsidRPr="005A42DC" w:rsidRDefault="0024201F" w:rsidP="0E6CDB8A">
      <w:pPr>
        <w:numPr>
          <w:ilvl w:val="0"/>
          <w:numId w:val="40"/>
        </w:numPr>
        <w:spacing w:after="0" w:line="240" w:lineRule="auto"/>
        <w:rPr>
          <w:rFonts w:ascii="Calibri" w:eastAsia="Arial" w:hAnsi="Calibri" w:cs="Calibri"/>
        </w:rPr>
      </w:pPr>
      <w:r w:rsidRPr="005A42DC">
        <w:rPr>
          <w:rFonts w:ascii="Calibri" w:eastAsia="Arial" w:hAnsi="Calibri" w:cs="Calibri"/>
        </w:rPr>
        <w:t>If all documentation requested as part of Subrecipient monitoring activities is not received in a timely manner and if the Subrecipient fails to adequately explain that lack of cooperation with the monitoring activities, subsequent reimbursement payments may be withheld.</w:t>
      </w:r>
    </w:p>
    <w:p w14:paraId="298A278C" w14:textId="77777777" w:rsidR="0024201F" w:rsidRPr="005A42DC" w:rsidRDefault="0024201F" w:rsidP="0E6CDB8A">
      <w:pPr>
        <w:spacing w:before="80" w:after="0" w:line="240" w:lineRule="auto"/>
        <w:contextualSpacing/>
        <w:jc w:val="both"/>
        <w:rPr>
          <w:rFonts w:ascii="Calibri" w:eastAsia="Arial" w:hAnsi="Calibri" w:cs="Calibri"/>
        </w:rPr>
      </w:pPr>
    </w:p>
    <w:p w14:paraId="341BF103" w14:textId="77777777" w:rsidR="0024201F" w:rsidRPr="005A42DC" w:rsidRDefault="0024201F" w:rsidP="0E6CDB8A">
      <w:pPr>
        <w:numPr>
          <w:ilvl w:val="0"/>
          <w:numId w:val="37"/>
        </w:numPr>
        <w:tabs>
          <w:tab w:val="num" w:pos="360"/>
        </w:tabs>
        <w:spacing w:before="80" w:after="0" w:line="240" w:lineRule="auto"/>
        <w:ind w:left="360"/>
        <w:contextualSpacing/>
        <w:jc w:val="both"/>
        <w:rPr>
          <w:rFonts w:ascii="Calibri" w:eastAsia="Arial" w:hAnsi="Calibri" w:cs="Calibri"/>
        </w:rPr>
      </w:pPr>
      <w:bookmarkStart w:id="6" w:name="_Hlk63166133"/>
      <w:r w:rsidRPr="005A42DC">
        <w:rPr>
          <w:rFonts w:ascii="Calibri" w:eastAsia="Arial" w:hAnsi="Calibri" w:cs="Calibri"/>
        </w:rPr>
        <w:t>Compliance with the requirements of Title VI of the Civil Rights Act of 1964 (42 U.S.C. 2000d et seq.), Title IX of the Education Amendments of 1972 (20 U.S.C. 1681 et seq.) as amended, and Section 504 of the Rehabilitation Act of 1973, P.L. 93-112, (29 U.S.C.794), Age Discrimination Act of 1975 (42 U.S.C. 6101 et seq.); as amended, and FNS directives and guidelines to the effect that no person shall, on the ground of race, color, national origin, age, sex, or disability, be excluded from participation in, be denied the benefits of, or otherwise be subjected to discrimination under any program or activity for which the Agency receives Federal financial assistance from FNS; and hereby gives assurance that it will immediately take measures necessary to effectuate this agreement.</w:t>
      </w:r>
    </w:p>
    <w:p w14:paraId="2EF9E10C" w14:textId="77777777" w:rsidR="0024201F" w:rsidRPr="005A42DC" w:rsidRDefault="0024201F" w:rsidP="0E6CDB8A">
      <w:pPr>
        <w:spacing w:before="80" w:after="0" w:line="240" w:lineRule="auto"/>
        <w:ind w:left="360"/>
        <w:contextualSpacing/>
        <w:jc w:val="both"/>
        <w:rPr>
          <w:rFonts w:ascii="Calibri" w:eastAsia="Arial" w:hAnsi="Calibri" w:cs="Calibri"/>
        </w:rPr>
      </w:pPr>
    </w:p>
    <w:p w14:paraId="433B64D9" w14:textId="77777777" w:rsidR="0024201F" w:rsidRPr="005A42DC" w:rsidRDefault="0024201F" w:rsidP="0E6CDB8A">
      <w:pPr>
        <w:numPr>
          <w:ilvl w:val="0"/>
          <w:numId w:val="37"/>
        </w:numPr>
        <w:tabs>
          <w:tab w:val="num" w:pos="360"/>
        </w:tabs>
        <w:spacing w:before="80" w:after="0" w:line="240" w:lineRule="auto"/>
        <w:ind w:left="360"/>
        <w:contextualSpacing/>
        <w:jc w:val="both"/>
        <w:rPr>
          <w:rFonts w:ascii="Calibri" w:eastAsia="Arial" w:hAnsi="Calibri" w:cs="Calibri"/>
        </w:rPr>
      </w:pPr>
      <w:bookmarkStart w:id="7" w:name="_Hlk63166150"/>
      <w:bookmarkEnd w:id="6"/>
      <w:r w:rsidRPr="005A42DC">
        <w:rPr>
          <w:rFonts w:ascii="Calibri" w:eastAsia="Arial" w:hAnsi="Calibri" w:cs="Calibri"/>
        </w:rPr>
        <w:lastRenderedPageBreak/>
        <w:t>Compliance with Title II and Title III of the Americans with Disabilities Act of 1990 (P.L. 101-136), 42 U.S.C. 12101, as amended, by the ADA Amendment Act of 2008 (42 U.S.C.12131-12189) as implemented by Department of Justice regulations at (28 CFR Parts 35 and 36), Executive Order 13166, "Improving Access to Services for Persons with Limited English Proficiency." (August 11, 2000), all provisions required by the implementing regulations of the U.S. Department of Agriculture (7 CFR Part 15 et seq); and regulations adopted there under contained in 28 CFR 26.101-36.999 inclusive, and any relevant program-specific regulations.</w:t>
      </w:r>
    </w:p>
    <w:bookmarkEnd w:id="7"/>
    <w:p w14:paraId="5898AA5A" w14:textId="77777777" w:rsidR="0024201F" w:rsidRPr="005A42DC" w:rsidRDefault="0024201F" w:rsidP="0E6CDB8A">
      <w:pPr>
        <w:spacing w:before="80" w:after="0" w:line="240" w:lineRule="auto"/>
        <w:ind w:left="360"/>
        <w:contextualSpacing/>
        <w:rPr>
          <w:rFonts w:ascii="Calibri" w:eastAsia="Arial" w:hAnsi="Calibri" w:cs="Calibri"/>
          <w:b/>
          <w:bCs/>
        </w:rPr>
      </w:pPr>
    </w:p>
    <w:p w14:paraId="73CC3082" w14:textId="77777777" w:rsidR="0024201F" w:rsidRPr="005A42DC" w:rsidRDefault="0024201F" w:rsidP="0E6CDB8A">
      <w:pPr>
        <w:numPr>
          <w:ilvl w:val="0"/>
          <w:numId w:val="37"/>
        </w:numPr>
        <w:tabs>
          <w:tab w:val="num" w:pos="360"/>
        </w:tabs>
        <w:spacing w:before="80" w:after="80" w:line="240" w:lineRule="auto"/>
        <w:ind w:left="360"/>
        <w:contextualSpacing/>
        <w:rPr>
          <w:rFonts w:ascii="Calibri" w:eastAsia="Arial" w:hAnsi="Calibri" w:cs="Calibri"/>
        </w:rPr>
      </w:pPr>
      <w:r w:rsidRPr="005A42DC">
        <w:rPr>
          <w:rFonts w:ascii="Calibri" w:eastAsia="Arial" w:hAnsi="Calibri" w:cs="Calibri"/>
        </w:rPr>
        <w:t>Compliance with the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7B6DE80E" w14:textId="77777777" w:rsidR="0024201F" w:rsidRPr="005A42DC" w:rsidRDefault="0024201F" w:rsidP="0E6CDB8A">
      <w:pPr>
        <w:spacing w:before="80" w:after="0" w:line="240" w:lineRule="auto"/>
        <w:ind w:left="360"/>
        <w:contextualSpacing/>
        <w:rPr>
          <w:rFonts w:ascii="Calibri" w:eastAsia="Arial" w:hAnsi="Calibri" w:cs="Calibri"/>
          <w:b/>
          <w:bCs/>
        </w:rPr>
      </w:pPr>
    </w:p>
    <w:p w14:paraId="50A9BEFA" w14:textId="21D9BCEC"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Compliance with Title 2 of the Code of Federal Regulations (CFR) and any guidance in effect from the Office of Management and Budget (OMB) related (but not limited to) audit requirements for grantees that expend $1,000,000 or more in Federal awards during the grantee’s fiscal year must have an annual audit prepared by an independent auditor in accordance with the terms and requirements of the appropriate circular.</w:t>
      </w:r>
      <w:r w:rsidRPr="005A42DC">
        <w:rPr>
          <w:rFonts w:ascii="Calibri" w:eastAsia="Arial" w:hAnsi="Calibri" w:cs="Calibri"/>
          <w:b/>
          <w:bCs/>
        </w:rPr>
        <w:t xml:space="preserve"> </w:t>
      </w:r>
    </w:p>
    <w:p w14:paraId="63D9ADDB" w14:textId="77777777" w:rsidR="00864FF7" w:rsidRPr="005A42DC" w:rsidRDefault="00864FF7" w:rsidP="0E6CDB8A">
      <w:pPr>
        <w:spacing w:before="80" w:after="0" w:line="240" w:lineRule="auto"/>
        <w:contextualSpacing/>
        <w:rPr>
          <w:rFonts w:ascii="Calibri" w:eastAsia="Arial" w:hAnsi="Calibri" w:cs="Calibri"/>
        </w:rPr>
      </w:pPr>
    </w:p>
    <w:p w14:paraId="1B105F47"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 xml:space="preserve">Certification that neither the Recipient nor its principals are presently debarred, suspended, proposed for debarment, declared ineligible, or voluntarily excluded from participation in this transaction by any Federal department or agency. This certification is made pursuant to regulations implementing Executive Order 12549, Debarment and Suspension, 28 C.F.R. pt. 67 § 67.510, as published as pt. VII of May 26, 1988, Federal Register (pp. 19150-19211). </w:t>
      </w:r>
    </w:p>
    <w:p w14:paraId="5E23F431" w14:textId="77777777" w:rsidR="0024201F" w:rsidRPr="005A42DC" w:rsidRDefault="0024201F" w:rsidP="0E6CDB8A">
      <w:pPr>
        <w:pStyle w:val="ListParagraph"/>
        <w:spacing w:after="0" w:line="240" w:lineRule="auto"/>
        <w:rPr>
          <w:rFonts w:ascii="Calibri" w:eastAsia="Arial" w:hAnsi="Calibri" w:cs="Calibri"/>
        </w:rPr>
      </w:pPr>
    </w:p>
    <w:p w14:paraId="245BEDFE" w14:textId="77777777" w:rsidR="0024201F" w:rsidRPr="005A42DC" w:rsidRDefault="0024201F" w:rsidP="0E6CDB8A">
      <w:pPr>
        <w:numPr>
          <w:ilvl w:val="0"/>
          <w:numId w:val="37"/>
        </w:numPr>
        <w:tabs>
          <w:tab w:val="num" w:pos="360"/>
        </w:tabs>
        <w:spacing w:after="0" w:line="240" w:lineRule="auto"/>
        <w:ind w:left="360"/>
        <w:contextualSpacing/>
        <w:rPr>
          <w:rFonts w:ascii="Calibri" w:eastAsia="Arial" w:hAnsi="Calibri" w:cs="Calibri"/>
        </w:rPr>
      </w:pPr>
      <w:r w:rsidRPr="005A42DC">
        <w:rPr>
          <w:rFonts w:ascii="Calibri" w:eastAsia="Arial" w:hAnsi="Calibri" w:cs="Calibri"/>
        </w:rPr>
        <w:t>Compliance with Whistleblower protections under 41 U.S.C. 4712. No employee will be retaliated against for reporting concerns related to gross mismanagement, waste of Federal funds, abuse of authority, public health or safety risks, or violations of laws, rules, or regulations concerning Federal contracts or grants. The Subrecipient will inform its employees in writing about their rights and protections under 41 U.S.C. 4712 and related laws.</w:t>
      </w:r>
    </w:p>
    <w:p w14:paraId="75C5FC37" w14:textId="77777777" w:rsidR="0024201F" w:rsidRPr="005A42DC" w:rsidRDefault="0024201F" w:rsidP="0E6CDB8A">
      <w:pPr>
        <w:pStyle w:val="ListParagraph"/>
        <w:spacing w:after="0" w:line="240" w:lineRule="auto"/>
        <w:rPr>
          <w:rFonts w:ascii="Calibri" w:eastAsia="Arial" w:hAnsi="Calibri" w:cs="Calibri"/>
        </w:rPr>
      </w:pPr>
    </w:p>
    <w:p w14:paraId="4769CD1B" w14:textId="77777777" w:rsidR="0024201F" w:rsidRPr="005A42DC" w:rsidRDefault="0024201F" w:rsidP="0E6CDB8A">
      <w:pPr>
        <w:numPr>
          <w:ilvl w:val="0"/>
          <w:numId w:val="37"/>
        </w:numPr>
        <w:tabs>
          <w:tab w:val="num" w:pos="360"/>
        </w:tabs>
        <w:spacing w:after="0" w:line="240" w:lineRule="auto"/>
        <w:ind w:left="360"/>
        <w:contextualSpacing/>
        <w:rPr>
          <w:rFonts w:ascii="Calibri" w:eastAsia="Arial" w:hAnsi="Calibri" w:cs="Calibri"/>
        </w:rPr>
      </w:pPr>
      <w:r w:rsidRPr="005A42DC">
        <w:rPr>
          <w:rFonts w:ascii="Calibri" w:eastAsia="Arial" w:hAnsi="Calibri" w:cs="Calibri"/>
        </w:rPr>
        <w:t xml:space="preserve">Compliance with Nevada Revised Statute, N.R.S. SB 318, § 7, and CFR Title 45, Part 92.201, by providing meaningful access to programs, services, and information for individuals with Limited English Proficiency (LEP). The Subrecipient shall implement policies to assess and identify LEP individuals' language assistance needs, notify LEP individuals about available free language services, translate vital documents, and ensure access to online services. Additionally, the Subrecipient will collect and maintain LEP-related </w:t>
      </w:r>
      <w:proofErr w:type="gramStart"/>
      <w:r w:rsidRPr="005A42DC">
        <w:rPr>
          <w:rFonts w:ascii="Calibri" w:eastAsia="Arial" w:hAnsi="Calibri" w:cs="Calibri"/>
        </w:rPr>
        <w:t>data, and</w:t>
      </w:r>
      <w:proofErr w:type="gramEnd"/>
      <w:r w:rsidRPr="005A42DC">
        <w:rPr>
          <w:rFonts w:ascii="Calibri" w:eastAsia="Arial" w:hAnsi="Calibri" w:cs="Calibri"/>
        </w:rPr>
        <w:t xml:space="preserve"> monitor LEP access to ensure compliance with these language access requirements.</w:t>
      </w:r>
    </w:p>
    <w:p w14:paraId="40EE59DA" w14:textId="77777777" w:rsidR="0024201F" w:rsidRPr="005A42DC" w:rsidRDefault="0024201F" w:rsidP="0E6CDB8A">
      <w:pPr>
        <w:pStyle w:val="ListParagraph"/>
        <w:spacing w:after="0" w:line="240" w:lineRule="auto"/>
        <w:rPr>
          <w:rFonts w:ascii="Calibri" w:eastAsia="Arial" w:hAnsi="Calibri" w:cs="Calibri"/>
        </w:rPr>
      </w:pPr>
    </w:p>
    <w:p w14:paraId="12F9E042"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 xml:space="preserve">Compliance with 2 CFR 200.303 (e), the subrecipient agrees to implement and maintain internal controls to protect sensitive data related to the grant, including personally identifiable information (PII) and other sensitive information as designated by the Federal agency or pass-through entity. The subrecipient shall take reasonable measures, including encryption and secure communication protocols, to safeguard this information against unauthorized access. The subrecipient also agrees </w:t>
      </w:r>
      <w:r w:rsidRPr="005A42DC">
        <w:rPr>
          <w:rFonts w:ascii="Calibri" w:eastAsia="Arial" w:hAnsi="Calibri" w:cs="Calibri"/>
        </w:rPr>
        <w:lastRenderedPageBreak/>
        <w:t>to apply all applicable federal and state security controls to the grant’s operation and data protection requirements. Additionally, the subrecipient agrees to promptly notify the division of any cybersecurity incidents and take immediate action to mitigate risks, in compliance with applicable privacy and confidentiality laws.</w:t>
      </w:r>
    </w:p>
    <w:p w14:paraId="171CF236" w14:textId="77777777" w:rsidR="0024201F" w:rsidRPr="005A42DC" w:rsidRDefault="0024201F" w:rsidP="0E6CDB8A">
      <w:pPr>
        <w:spacing w:before="80" w:after="0" w:line="240" w:lineRule="auto"/>
        <w:ind w:left="360"/>
        <w:contextualSpacing/>
        <w:rPr>
          <w:rFonts w:ascii="Calibri" w:eastAsia="Arial" w:hAnsi="Calibri" w:cs="Calibri"/>
        </w:rPr>
      </w:pPr>
    </w:p>
    <w:p w14:paraId="4C84B7DD"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No funding associated with this grant will be used for lobbying.</w:t>
      </w:r>
    </w:p>
    <w:p w14:paraId="1A8E869C" w14:textId="77777777" w:rsidR="0024201F" w:rsidRPr="005A42DC" w:rsidRDefault="0024201F" w:rsidP="0E6CDB8A">
      <w:pPr>
        <w:spacing w:before="80" w:after="0" w:line="240" w:lineRule="auto"/>
        <w:ind w:left="360"/>
        <w:contextualSpacing/>
        <w:rPr>
          <w:rFonts w:ascii="Calibri" w:eastAsia="Arial" w:hAnsi="Calibri" w:cs="Calibri"/>
        </w:rPr>
      </w:pPr>
    </w:p>
    <w:p w14:paraId="68CEC2AC"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Disclosure of any existing or potential conflicts of interest relative to the performance of services resulting from this grant award.</w:t>
      </w:r>
    </w:p>
    <w:p w14:paraId="5F0F1C92" w14:textId="77777777" w:rsidR="0024201F" w:rsidRPr="005A42DC" w:rsidRDefault="0024201F" w:rsidP="0E6CDB8A">
      <w:pPr>
        <w:spacing w:before="80" w:after="0" w:line="240" w:lineRule="auto"/>
        <w:ind w:left="360"/>
        <w:contextualSpacing/>
        <w:rPr>
          <w:rFonts w:ascii="Calibri" w:eastAsia="Arial" w:hAnsi="Calibri" w:cs="Calibri"/>
        </w:rPr>
      </w:pPr>
    </w:p>
    <w:p w14:paraId="61C7EFF1"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Provision of a work environment in which the use of tobacco products, alcohol, and illegal drugs will not be allowed.</w:t>
      </w:r>
    </w:p>
    <w:p w14:paraId="4E4CE7C3" w14:textId="77777777" w:rsidR="0024201F" w:rsidRPr="005A42DC" w:rsidRDefault="0024201F" w:rsidP="0E6CDB8A">
      <w:pPr>
        <w:tabs>
          <w:tab w:val="left" w:pos="360"/>
        </w:tabs>
        <w:spacing w:before="120" w:after="0" w:line="240" w:lineRule="auto"/>
        <w:ind w:left="360" w:hanging="360"/>
        <w:contextualSpacing/>
        <w:rPr>
          <w:rFonts w:ascii="Calibri" w:eastAsia="Arial" w:hAnsi="Calibri" w:cs="Calibri"/>
        </w:rPr>
      </w:pPr>
    </w:p>
    <w:p w14:paraId="7763FD4D"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 xml:space="preserve">An organization receiving grant funds through the Nevada Department of Human Services </w:t>
      </w:r>
      <w:r w:rsidRPr="005A42DC">
        <w:rPr>
          <w:rFonts w:ascii="Calibri" w:eastAsia="Arial" w:hAnsi="Calibri" w:cs="Calibri"/>
          <w:u w:val="single"/>
        </w:rPr>
        <w:t>shall not use</w:t>
      </w:r>
      <w:r w:rsidRPr="005A42DC">
        <w:rPr>
          <w:rFonts w:ascii="Calibri" w:eastAsia="Arial" w:hAnsi="Calibri" w:cs="Calibri"/>
        </w:rPr>
        <w:t xml:space="preserve"> grant funds for any activity related to the following:</w:t>
      </w:r>
    </w:p>
    <w:p w14:paraId="51F96E87" w14:textId="77777777" w:rsidR="0024201F" w:rsidRPr="005A42DC" w:rsidRDefault="0024201F" w:rsidP="0E6CDB8A">
      <w:pPr>
        <w:tabs>
          <w:tab w:val="left" w:pos="360"/>
        </w:tabs>
        <w:spacing w:before="120" w:after="0" w:line="240" w:lineRule="auto"/>
        <w:ind w:left="360" w:hanging="360"/>
        <w:contextualSpacing/>
        <w:rPr>
          <w:rFonts w:ascii="Calibri" w:eastAsia="Arial" w:hAnsi="Calibri" w:cs="Calibri"/>
        </w:rPr>
      </w:pPr>
    </w:p>
    <w:p w14:paraId="69121F1C" w14:textId="77777777" w:rsidR="0024201F" w:rsidRPr="005A42DC" w:rsidRDefault="0024201F" w:rsidP="0E6CDB8A">
      <w:pPr>
        <w:numPr>
          <w:ilvl w:val="0"/>
          <w:numId w:val="40"/>
        </w:numPr>
        <w:spacing w:after="0" w:line="240" w:lineRule="auto"/>
        <w:rPr>
          <w:rFonts w:ascii="Calibri" w:eastAsia="Arial" w:hAnsi="Calibri" w:cs="Calibri"/>
        </w:rPr>
      </w:pPr>
      <w:r w:rsidRPr="005A42DC">
        <w:rPr>
          <w:rFonts w:ascii="Calibri" w:eastAsia="Arial" w:hAnsi="Calibri" w:cs="Calibri"/>
        </w:rPr>
        <w:t>Any attempt to influence the outcome of any federal, state, or local election, referendum, initiative, or similar procedure, through in-kind or cash contributions, endorsements, publicity, or a similar activity.</w:t>
      </w:r>
    </w:p>
    <w:p w14:paraId="77406EDA" w14:textId="77777777" w:rsidR="0024201F" w:rsidRPr="005A42DC" w:rsidRDefault="0024201F" w:rsidP="0E6CDB8A">
      <w:pPr>
        <w:spacing w:after="0" w:line="240" w:lineRule="auto"/>
        <w:ind w:left="1080"/>
        <w:rPr>
          <w:rFonts w:ascii="Calibri" w:eastAsia="Arial" w:hAnsi="Calibri" w:cs="Calibri"/>
        </w:rPr>
      </w:pPr>
    </w:p>
    <w:p w14:paraId="7DE9A0CB" w14:textId="77777777" w:rsidR="0024201F" w:rsidRPr="005A42DC" w:rsidRDefault="0024201F" w:rsidP="0E6CDB8A">
      <w:pPr>
        <w:numPr>
          <w:ilvl w:val="0"/>
          <w:numId w:val="40"/>
        </w:numPr>
        <w:spacing w:after="0" w:line="240" w:lineRule="auto"/>
        <w:rPr>
          <w:rFonts w:ascii="Calibri" w:eastAsia="Arial" w:hAnsi="Calibri" w:cs="Calibri"/>
        </w:rPr>
      </w:pPr>
      <w:r w:rsidRPr="005A42DC">
        <w:rPr>
          <w:rFonts w:ascii="Calibri" w:eastAsia="Arial" w:hAnsi="Calibri" w:cs="Calibri"/>
        </w:rPr>
        <w:t>Establishing, administering, contributing to, or paying the expenses of a political party, campaign, political action committee or other organization established for the purpose of influencing the outcome of an election, referendum, initiative, or similar procedure.</w:t>
      </w:r>
    </w:p>
    <w:p w14:paraId="06CA98D7" w14:textId="77777777" w:rsidR="0024201F" w:rsidRPr="005A42DC" w:rsidRDefault="0024201F" w:rsidP="0E6CDB8A">
      <w:pPr>
        <w:numPr>
          <w:ilvl w:val="0"/>
          <w:numId w:val="41"/>
        </w:numPr>
        <w:tabs>
          <w:tab w:val="clear" w:pos="360"/>
          <w:tab w:val="num" w:pos="1080"/>
        </w:tabs>
        <w:spacing w:before="80" w:after="0" w:line="240" w:lineRule="auto"/>
        <w:ind w:left="1080"/>
        <w:rPr>
          <w:rFonts w:ascii="Calibri" w:eastAsia="Arial" w:hAnsi="Calibri" w:cs="Calibri"/>
        </w:rPr>
      </w:pPr>
      <w:r w:rsidRPr="005A42DC">
        <w:rPr>
          <w:rFonts w:ascii="Calibri" w:eastAsia="Arial" w:hAnsi="Calibri" w:cs="Calibri"/>
        </w:rPr>
        <w:t>Any attempt to influence:</w:t>
      </w:r>
    </w:p>
    <w:p w14:paraId="255624C8"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The introduction or formulation of federal, state, or local legislation; or</w:t>
      </w:r>
    </w:p>
    <w:p w14:paraId="74CDDABB"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The enactment or modification of any pending federal, state or local legislation, through communication with any member or employee of Congress, the Nevada Legislature or a local governmental entity responsible for enacting local legislation, including, without limitation, efforts to influence State or local officials to engage in a similar lobbying activity, or through communication with any governmental official or employee in connection with a decision to sign or veto enrolled legislation.</w:t>
      </w:r>
    </w:p>
    <w:p w14:paraId="184D1C1E" w14:textId="77777777" w:rsidR="0024201F" w:rsidRPr="005A42DC" w:rsidRDefault="0024201F" w:rsidP="0E6CDB8A">
      <w:pPr>
        <w:numPr>
          <w:ilvl w:val="0"/>
          <w:numId w:val="41"/>
        </w:numPr>
        <w:tabs>
          <w:tab w:val="clear" w:pos="360"/>
          <w:tab w:val="num" w:pos="1080"/>
        </w:tabs>
        <w:spacing w:before="80" w:after="0" w:line="240" w:lineRule="auto"/>
        <w:ind w:left="1080"/>
        <w:rPr>
          <w:rFonts w:ascii="Calibri" w:eastAsia="Arial" w:hAnsi="Calibri" w:cs="Calibri"/>
        </w:rPr>
      </w:pPr>
      <w:r w:rsidRPr="005A42DC">
        <w:rPr>
          <w:rFonts w:ascii="Calibri" w:eastAsia="Arial" w:hAnsi="Calibri" w:cs="Calibri"/>
        </w:rPr>
        <w:t>Any attempt to influence the introduction, formulation, modification or enactment of a federal, state or local rule, regulation, executive order or any other program, policy or position of the United States Government, the State of Nevada or a local governmental entity through communication with any officer or employee of the United States Government, the State of Nevada or a local governmental entity, including, without limitation, efforts to influence state or local officials to engage in a similar lobbying activity.</w:t>
      </w:r>
    </w:p>
    <w:p w14:paraId="613C58D4" w14:textId="77777777" w:rsidR="0024201F" w:rsidRPr="005A42DC" w:rsidRDefault="0024201F" w:rsidP="0E6CDB8A">
      <w:pPr>
        <w:spacing w:before="80" w:after="0" w:line="240" w:lineRule="auto"/>
        <w:ind w:left="360"/>
        <w:contextualSpacing/>
        <w:rPr>
          <w:rFonts w:ascii="Calibri" w:eastAsia="Arial" w:hAnsi="Calibri" w:cs="Calibri"/>
        </w:rPr>
      </w:pPr>
    </w:p>
    <w:p w14:paraId="6328A41D" w14:textId="77777777" w:rsidR="0024201F" w:rsidRPr="005A42DC" w:rsidRDefault="0024201F" w:rsidP="0E6CDB8A">
      <w:pPr>
        <w:numPr>
          <w:ilvl w:val="0"/>
          <w:numId w:val="41"/>
        </w:numPr>
        <w:tabs>
          <w:tab w:val="clear" w:pos="360"/>
          <w:tab w:val="num" w:pos="1080"/>
        </w:tabs>
        <w:spacing w:after="0" w:line="240" w:lineRule="auto"/>
        <w:ind w:left="1080"/>
        <w:rPr>
          <w:rFonts w:ascii="Calibri" w:eastAsia="Arial" w:hAnsi="Calibri" w:cs="Calibri"/>
        </w:rPr>
      </w:pPr>
      <w:r w:rsidRPr="005A42DC">
        <w:rPr>
          <w:rFonts w:ascii="Calibri" w:eastAsia="Arial" w:hAnsi="Calibri" w:cs="Calibri"/>
        </w:rPr>
        <w:t>Any attempt to influence:</w:t>
      </w:r>
    </w:p>
    <w:p w14:paraId="292CEA57"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 xml:space="preserve">The introduction or formulation of federal, state, or local </w:t>
      </w:r>
      <w:proofErr w:type="gramStart"/>
      <w:r w:rsidRPr="005A42DC">
        <w:rPr>
          <w:rFonts w:ascii="Calibri" w:eastAsia="Arial" w:hAnsi="Calibri" w:cs="Calibri"/>
        </w:rPr>
        <w:t>legislation;</w:t>
      </w:r>
      <w:proofErr w:type="gramEnd"/>
    </w:p>
    <w:p w14:paraId="3B26E479"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The enactment or modification of any pending federal, state, or local legislation; or</w:t>
      </w:r>
    </w:p>
    <w:p w14:paraId="5E17B9C4"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The introduction, formulation, modification or enactment of a federal, state or local rule, regulation, executive order or any other program, policy or position of the United States Government, the State of Nevada or a local governmental entity</w:t>
      </w:r>
      <w:r w:rsidRPr="005A42DC">
        <w:rPr>
          <w:rFonts w:ascii="Calibri" w:eastAsia="Arial" w:hAnsi="Calibri" w:cs="Calibri"/>
          <w:b/>
          <w:bCs/>
        </w:rPr>
        <w:t>, by preparing, distributing or using</w:t>
      </w:r>
      <w:r w:rsidRPr="005A42DC">
        <w:rPr>
          <w:rFonts w:ascii="Calibri" w:eastAsia="Arial" w:hAnsi="Calibri" w:cs="Calibri"/>
        </w:rPr>
        <w:t xml:space="preserve"> publicity or propaganda, or by urging members of the general public or any segment thereof to contribute to or participate in any </w:t>
      </w:r>
      <w:r w:rsidRPr="005A42DC">
        <w:rPr>
          <w:rFonts w:ascii="Calibri" w:eastAsia="Arial" w:hAnsi="Calibri" w:cs="Calibri"/>
        </w:rPr>
        <w:lastRenderedPageBreak/>
        <w:t>mass demonstration, march, rally, fundraising drive, lobbying campaign or letter writing or telephone campaign.</w:t>
      </w:r>
    </w:p>
    <w:p w14:paraId="4F3E7CCD" w14:textId="77777777" w:rsidR="0024201F" w:rsidRPr="005A42DC" w:rsidRDefault="0024201F" w:rsidP="0E6CDB8A">
      <w:pPr>
        <w:numPr>
          <w:ilvl w:val="0"/>
          <w:numId w:val="41"/>
        </w:numPr>
        <w:tabs>
          <w:tab w:val="clear" w:pos="360"/>
          <w:tab w:val="num" w:pos="1080"/>
        </w:tabs>
        <w:spacing w:before="80" w:after="0" w:line="240" w:lineRule="auto"/>
        <w:ind w:left="1080"/>
        <w:rPr>
          <w:rFonts w:ascii="Calibri" w:eastAsia="Arial" w:hAnsi="Calibri" w:cs="Calibri"/>
        </w:rPr>
      </w:pPr>
      <w:r w:rsidRPr="005A42DC">
        <w:rPr>
          <w:rFonts w:ascii="Calibri" w:eastAsia="Arial" w:hAnsi="Calibri" w:cs="Calibri"/>
        </w:rPr>
        <w:t>Legislative liaison activities, including, without limitation, attendance at legislative sessions or committee hearings, gathering information regarding legislation and analyzing the effect of legislation, when such activities are carried on in support of or in knowing preparation for an effort to engage in an activity prohibited pursuant to subsections 1 to 5, inclusive.</w:t>
      </w:r>
    </w:p>
    <w:p w14:paraId="2B46B431" w14:textId="77777777" w:rsidR="0024201F" w:rsidRPr="005A42DC" w:rsidRDefault="0024201F" w:rsidP="0E6CDB8A">
      <w:pPr>
        <w:numPr>
          <w:ilvl w:val="0"/>
          <w:numId w:val="41"/>
        </w:numPr>
        <w:tabs>
          <w:tab w:val="clear" w:pos="360"/>
          <w:tab w:val="num" w:pos="1080"/>
        </w:tabs>
        <w:spacing w:before="80" w:after="0" w:line="240" w:lineRule="auto"/>
        <w:ind w:left="1080"/>
        <w:rPr>
          <w:rFonts w:ascii="Calibri" w:eastAsia="Arial" w:hAnsi="Calibri" w:cs="Calibri"/>
        </w:rPr>
      </w:pPr>
      <w:r w:rsidRPr="005A42DC">
        <w:rPr>
          <w:rFonts w:ascii="Calibri" w:eastAsia="Arial" w:hAnsi="Calibri" w:cs="Calibri"/>
        </w:rPr>
        <w:t>Executive branch liaison activities, including, without limitation, attendance at hearings, gathering information regarding a rule, regulation, executive order or any other program, policy or position of the United States Government, the State of Nevada or a local governmental entity and analyzing the effect of the rule, regulation, executive order, program, policy or position, when such activities are carried on in support of or in knowing preparation for an effort to engage in an activity prohibited pursuant to subsections 1 to 5, inclusive.</w:t>
      </w:r>
    </w:p>
    <w:p w14:paraId="527B8EF8" w14:textId="77777777" w:rsidR="0024201F" w:rsidRPr="005A42DC" w:rsidRDefault="0024201F" w:rsidP="0E6CDB8A">
      <w:pPr>
        <w:tabs>
          <w:tab w:val="left" w:pos="360"/>
        </w:tabs>
        <w:spacing w:before="120" w:after="0" w:line="240" w:lineRule="auto"/>
        <w:ind w:left="360" w:hanging="360"/>
        <w:contextualSpacing/>
        <w:rPr>
          <w:rFonts w:ascii="Calibri" w:eastAsia="Arial" w:hAnsi="Calibri" w:cs="Calibri"/>
        </w:rPr>
      </w:pPr>
    </w:p>
    <w:p w14:paraId="6928B1C2" w14:textId="77777777" w:rsidR="0024201F" w:rsidRPr="005A42DC" w:rsidRDefault="0024201F" w:rsidP="0E6CDB8A">
      <w:pPr>
        <w:numPr>
          <w:ilvl w:val="0"/>
          <w:numId w:val="37"/>
        </w:numPr>
        <w:tabs>
          <w:tab w:val="num" w:pos="360"/>
        </w:tabs>
        <w:spacing w:before="80" w:after="0" w:line="240" w:lineRule="auto"/>
        <w:ind w:left="360"/>
        <w:contextualSpacing/>
        <w:rPr>
          <w:rFonts w:ascii="Calibri" w:eastAsia="Arial" w:hAnsi="Calibri" w:cs="Calibri"/>
        </w:rPr>
      </w:pPr>
      <w:r w:rsidRPr="005A42DC">
        <w:rPr>
          <w:rFonts w:ascii="Calibri" w:eastAsia="Arial" w:hAnsi="Calibri" w:cs="Calibri"/>
        </w:rPr>
        <w:t xml:space="preserve">An organization receiving grant funds through the Nevada Department of Human Services </w:t>
      </w:r>
      <w:r w:rsidRPr="005A42DC">
        <w:rPr>
          <w:rFonts w:ascii="Calibri" w:eastAsia="Arial" w:hAnsi="Calibri" w:cs="Calibri"/>
          <w:u w:val="single"/>
        </w:rPr>
        <w:t>may, to the extent and in the manner authorized in its grant,</w:t>
      </w:r>
      <w:r w:rsidRPr="005A42DC">
        <w:rPr>
          <w:rFonts w:ascii="Calibri" w:eastAsia="Arial" w:hAnsi="Calibri" w:cs="Calibri"/>
        </w:rPr>
        <w:t xml:space="preserve"> use grant funds for any activity directly related to educating </w:t>
      </w:r>
      <w:proofErr w:type="gramStart"/>
      <w:r w:rsidRPr="005A42DC">
        <w:rPr>
          <w:rFonts w:ascii="Calibri" w:eastAsia="Arial" w:hAnsi="Calibri" w:cs="Calibri"/>
        </w:rPr>
        <w:t>persons</w:t>
      </w:r>
      <w:proofErr w:type="gramEnd"/>
      <w:r w:rsidRPr="005A42DC">
        <w:rPr>
          <w:rFonts w:ascii="Calibri" w:eastAsia="Arial" w:hAnsi="Calibri" w:cs="Calibri"/>
        </w:rPr>
        <w:t xml:space="preserve"> in a nonpartisan manner by providing </w:t>
      </w:r>
      <w:proofErr w:type="gramStart"/>
      <w:r w:rsidRPr="005A42DC">
        <w:rPr>
          <w:rFonts w:ascii="Calibri" w:eastAsia="Arial" w:hAnsi="Calibri" w:cs="Calibri"/>
        </w:rPr>
        <w:t>factual information</w:t>
      </w:r>
      <w:proofErr w:type="gramEnd"/>
      <w:r w:rsidRPr="005A42DC">
        <w:rPr>
          <w:rFonts w:ascii="Calibri" w:eastAsia="Arial" w:hAnsi="Calibri" w:cs="Calibri"/>
        </w:rPr>
        <w:t xml:space="preserve"> in a manner that is:</w:t>
      </w:r>
    </w:p>
    <w:p w14:paraId="59384E5F" w14:textId="77777777" w:rsidR="0024201F" w:rsidRPr="005A42DC" w:rsidRDefault="0024201F" w:rsidP="0E6CDB8A">
      <w:pPr>
        <w:numPr>
          <w:ilvl w:val="0"/>
          <w:numId w:val="41"/>
        </w:numPr>
        <w:tabs>
          <w:tab w:val="clear" w:pos="360"/>
          <w:tab w:val="num" w:pos="1080"/>
        </w:tabs>
        <w:spacing w:before="80" w:after="0" w:line="240" w:lineRule="auto"/>
        <w:ind w:left="1080"/>
        <w:rPr>
          <w:rFonts w:ascii="Calibri" w:eastAsia="Arial" w:hAnsi="Calibri" w:cs="Calibri"/>
        </w:rPr>
      </w:pPr>
      <w:r w:rsidRPr="005A42DC">
        <w:rPr>
          <w:rFonts w:ascii="Calibri" w:eastAsia="Arial" w:hAnsi="Calibri" w:cs="Calibri"/>
        </w:rPr>
        <w:t xml:space="preserve">Made in </w:t>
      </w:r>
      <w:proofErr w:type="gramStart"/>
      <w:r w:rsidRPr="005A42DC">
        <w:rPr>
          <w:rFonts w:ascii="Calibri" w:eastAsia="Arial" w:hAnsi="Calibri" w:cs="Calibri"/>
        </w:rPr>
        <w:t>a speech</w:t>
      </w:r>
      <w:proofErr w:type="gramEnd"/>
      <w:r w:rsidRPr="005A42DC">
        <w:rPr>
          <w:rFonts w:ascii="Calibri" w:eastAsia="Arial" w:hAnsi="Calibri" w:cs="Calibri"/>
        </w:rPr>
        <w:t>, article, publication, or other material that is distributed and made available to the public, or through radio, television, cable television or other medium of mass communication; and</w:t>
      </w:r>
    </w:p>
    <w:p w14:paraId="602365C1" w14:textId="77777777" w:rsidR="0024201F" w:rsidRPr="005A42DC" w:rsidRDefault="0024201F" w:rsidP="0E6CDB8A">
      <w:pPr>
        <w:spacing w:before="120" w:after="0" w:line="240" w:lineRule="auto"/>
        <w:ind w:left="360" w:hanging="360"/>
        <w:contextualSpacing/>
        <w:rPr>
          <w:rFonts w:ascii="Calibri" w:eastAsia="Arial" w:hAnsi="Calibri" w:cs="Calibri"/>
        </w:rPr>
      </w:pPr>
    </w:p>
    <w:p w14:paraId="490395BF" w14:textId="77777777" w:rsidR="0024201F" w:rsidRPr="005A42DC" w:rsidRDefault="0024201F" w:rsidP="0E6CDB8A">
      <w:pPr>
        <w:numPr>
          <w:ilvl w:val="0"/>
          <w:numId w:val="41"/>
        </w:numPr>
        <w:tabs>
          <w:tab w:val="clear" w:pos="360"/>
          <w:tab w:val="num" w:pos="1080"/>
        </w:tabs>
        <w:spacing w:after="0" w:line="240" w:lineRule="auto"/>
        <w:ind w:left="1080"/>
        <w:rPr>
          <w:rFonts w:ascii="Calibri" w:eastAsia="Arial" w:hAnsi="Calibri" w:cs="Calibri"/>
        </w:rPr>
      </w:pPr>
      <w:r w:rsidRPr="005A42DC">
        <w:rPr>
          <w:rFonts w:ascii="Calibri" w:eastAsia="Arial" w:hAnsi="Calibri" w:cs="Calibri"/>
        </w:rPr>
        <w:t>Not specifically directed at:</w:t>
      </w:r>
    </w:p>
    <w:p w14:paraId="2994AB29"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 xml:space="preserve">Any member or employee of Congress, the Nevada Legislature, or a local governmental entity responsible for enacting local </w:t>
      </w:r>
      <w:proofErr w:type="gramStart"/>
      <w:r w:rsidRPr="005A42DC">
        <w:rPr>
          <w:rFonts w:ascii="Calibri" w:eastAsia="Arial" w:hAnsi="Calibri" w:cs="Calibri"/>
        </w:rPr>
        <w:t>legislation;</w:t>
      </w:r>
      <w:proofErr w:type="gramEnd"/>
    </w:p>
    <w:p w14:paraId="47771784"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Any governmental official or employee who is or could be involved in a decision to sign or veto enrolled legislation; or</w:t>
      </w:r>
    </w:p>
    <w:p w14:paraId="3ECDF1B4" w14:textId="77777777" w:rsidR="0024201F" w:rsidRPr="005A42DC" w:rsidRDefault="0024201F" w:rsidP="0E6CDB8A">
      <w:pPr>
        <w:numPr>
          <w:ilvl w:val="1"/>
          <w:numId w:val="40"/>
        </w:numPr>
        <w:spacing w:after="0" w:line="240" w:lineRule="auto"/>
        <w:rPr>
          <w:rFonts w:ascii="Calibri" w:eastAsia="Arial" w:hAnsi="Calibri" w:cs="Calibri"/>
        </w:rPr>
      </w:pPr>
      <w:r w:rsidRPr="005A42DC">
        <w:rPr>
          <w:rFonts w:ascii="Calibri" w:eastAsia="Arial" w:hAnsi="Calibri" w:cs="Calibri"/>
        </w:rPr>
        <w:t>Any officer or employee of the United States Government, the State of Nevada or a local governmental entity who is involved in introducing, formulating, modifying or enacting a Federal, State or local rule, regulation, executive order or any other program, policy or position of the United States Government, the State of Nevada or a local governmental entity.</w:t>
      </w:r>
    </w:p>
    <w:p w14:paraId="7DBE5C8E" w14:textId="77777777" w:rsidR="0024201F" w:rsidRPr="005A42DC" w:rsidRDefault="0024201F" w:rsidP="0E6CDB8A">
      <w:pPr>
        <w:spacing w:before="120" w:after="0" w:line="240" w:lineRule="auto"/>
        <w:contextualSpacing/>
        <w:rPr>
          <w:rFonts w:ascii="Calibri" w:eastAsia="Arial" w:hAnsi="Calibri" w:cs="Calibri"/>
        </w:rPr>
      </w:pPr>
    </w:p>
    <w:p w14:paraId="0AF1AF72" w14:textId="77777777" w:rsidR="0024201F" w:rsidRPr="005A42DC" w:rsidRDefault="0024201F" w:rsidP="0E6CDB8A">
      <w:pPr>
        <w:spacing w:before="120" w:after="0" w:line="240" w:lineRule="auto"/>
        <w:contextualSpacing/>
        <w:rPr>
          <w:rFonts w:ascii="Calibri" w:eastAsia="Arial" w:hAnsi="Calibri" w:cs="Calibri"/>
        </w:rPr>
      </w:pPr>
      <w:r w:rsidRPr="005A42DC">
        <w:rPr>
          <w:rFonts w:ascii="Calibri" w:eastAsia="Arial" w:hAnsi="Calibri" w:cs="Calibri"/>
        </w:rPr>
        <w:t xml:space="preserve">This provision does not prohibit a recipient or an applicant for a grant from providing information that is directly related to the grant or the application for the grant to the </w:t>
      </w:r>
      <w:proofErr w:type="gramStart"/>
      <w:r w:rsidRPr="005A42DC">
        <w:rPr>
          <w:rFonts w:ascii="Calibri" w:eastAsia="Arial" w:hAnsi="Calibri" w:cs="Calibri"/>
        </w:rPr>
        <w:t>granting</w:t>
      </w:r>
      <w:proofErr w:type="gramEnd"/>
      <w:r w:rsidRPr="005A42DC">
        <w:rPr>
          <w:rFonts w:ascii="Calibri" w:eastAsia="Arial" w:hAnsi="Calibri" w:cs="Calibri"/>
        </w:rPr>
        <w:t xml:space="preserve"> agency.</w:t>
      </w:r>
    </w:p>
    <w:p w14:paraId="74E465A1" w14:textId="77777777" w:rsidR="0024201F" w:rsidRPr="005A42DC" w:rsidRDefault="0024201F" w:rsidP="0E6CDB8A">
      <w:pPr>
        <w:spacing w:before="120" w:after="0" w:line="240" w:lineRule="auto"/>
        <w:contextualSpacing/>
        <w:rPr>
          <w:rFonts w:ascii="Calibri" w:eastAsia="Arial" w:hAnsi="Calibri" w:cs="Calibri"/>
        </w:rPr>
      </w:pPr>
    </w:p>
    <w:p w14:paraId="791BBAAF" w14:textId="77777777" w:rsidR="0024201F" w:rsidRPr="005A42DC" w:rsidRDefault="0024201F" w:rsidP="0E6CDB8A">
      <w:pPr>
        <w:spacing w:before="120" w:after="120" w:line="240" w:lineRule="auto"/>
        <w:contextualSpacing/>
        <w:rPr>
          <w:rFonts w:ascii="Calibri" w:eastAsia="Arial" w:hAnsi="Calibri" w:cs="Calibri"/>
        </w:rPr>
      </w:pPr>
      <w:r w:rsidRPr="005A42DC">
        <w:rPr>
          <w:rFonts w:ascii="Calibri" w:eastAsia="Arial" w:hAnsi="Calibri" w:cs="Calibri"/>
        </w:rPr>
        <w:t xml:space="preserve">To comply with reporting requirements of the Federal Funding and Accountability Transparency Act (FFATA), the sub-grantee agrees to provide the Division with copies of all contracts, sub-grants, and or amendments to </w:t>
      </w:r>
      <w:proofErr w:type="gramStart"/>
      <w:r w:rsidRPr="005A42DC">
        <w:rPr>
          <w:rFonts w:ascii="Calibri" w:eastAsia="Arial" w:hAnsi="Calibri" w:cs="Calibri"/>
        </w:rPr>
        <w:t>either such</w:t>
      </w:r>
      <w:proofErr w:type="gramEnd"/>
      <w:r w:rsidRPr="005A42DC">
        <w:rPr>
          <w:rFonts w:ascii="Calibri" w:eastAsia="Arial" w:hAnsi="Calibri" w:cs="Calibri"/>
        </w:rPr>
        <w:t xml:space="preserve"> documents, which are funded by funds allotted in this agreement.</w:t>
      </w:r>
    </w:p>
    <w:p w14:paraId="37D5CCAD" w14:textId="77777777" w:rsidR="0024201F" w:rsidRPr="005A42DC" w:rsidRDefault="0024201F" w:rsidP="0E6CDB8A">
      <w:pPr>
        <w:spacing w:before="120" w:after="0" w:line="240" w:lineRule="auto"/>
        <w:contextualSpacing/>
        <w:rPr>
          <w:rFonts w:ascii="Calibri" w:eastAsia="Arial" w:hAnsi="Calibri" w:cs="Calibri"/>
        </w:rPr>
      </w:pPr>
    </w:p>
    <w:p w14:paraId="753E4A89" w14:textId="77777777" w:rsidR="00436E08" w:rsidRPr="005A42DC" w:rsidRDefault="00436E08" w:rsidP="0E6CDB8A">
      <w:pPr>
        <w:jc w:val="both"/>
        <w:rPr>
          <w:rFonts w:ascii="Calibri" w:eastAsia="Arial" w:hAnsi="Calibri" w:cs="Calibri"/>
          <w:b/>
          <w:bCs/>
        </w:rPr>
      </w:pPr>
    </w:p>
    <w:p w14:paraId="23A32766" w14:textId="77777777" w:rsidR="00864FF7" w:rsidRPr="005A42DC" w:rsidRDefault="00864FF7" w:rsidP="0E6CDB8A">
      <w:pPr>
        <w:jc w:val="both"/>
        <w:rPr>
          <w:rFonts w:ascii="Calibri" w:eastAsia="Arial" w:hAnsi="Calibri" w:cs="Calibri"/>
          <w:b/>
          <w:bCs/>
        </w:rPr>
      </w:pPr>
    </w:p>
    <w:p w14:paraId="2763F25E" w14:textId="77777777" w:rsidR="00864FF7" w:rsidRPr="005A42DC" w:rsidRDefault="00864FF7" w:rsidP="0E6CDB8A">
      <w:pPr>
        <w:jc w:val="both"/>
        <w:rPr>
          <w:rFonts w:ascii="Calibri" w:eastAsia="Arial" w:hAnsi="Calibri" w:cs="Calibri"/>
          <w:b/>
          <w:bCs/>
        </w:rPr>
      </w:pPr>
    </w:p>
    <w:p w14:paraId="36C125CB" w14:textId="77777777" w:rsidR="00864FF7" w:rsidRDefault="00864FF7" w:rsidP="0E6CDB8A">
      <w:pPr>
        <w:jc w:val="both"/>
        <w:rPr>
          <w:rFonts w:ascii="Arial" w:eastAsia="Arial" w:hAnsi="Arial" w:cs="Arial"/>
          <w:b/>
          <w:bCs/>
        </w:rPr>
      </w:pPr>
    </w:p>
    <w:p w14:paraId="5202C696" w14:textId="25E98037" w:rsidR="0080706D" w:rsidRPr="005A42DC" w:rsidRDefault="0080706D" w:rsidP="00D81689">
      <w:pPr>
        <w:pStyle w:val="ListParagraph"/>
        <w:ind w:left="360"/>
        <w:jc w:val="both"/>
        <w:rPr>
          <w:rFonts w:ascii="Calibri" w:eastAsia="Arial" w:hAnsi="Calibri" w:cs="Calibri"/>
          <w:b/>
          <w:bCs/>
          <w:sz w:val="24"/>
          <w:szCs w:val="24"/>
        </w:rPr>
      </w:pPr>
      <w:r w:rsidRPr="005A42DC">
        <w:rPr>
          <w:rFonts w:ascii="Calibri" w:eastAsia="Arial" w:hAnsi="Calibri" w:cs="Calibri"/>
          <w:b/>
          <w:bCs/>
          <w:sz w:val="24"/>
          <w:szCs w:val="24"/>
        </w:rPr>
        <w:lastRenderedPageBreak/>
        <w:t>Certification by Authorized Official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3374"/>
      </w:tblGrid>
      <w:tr w:rsidR="0080706D" w:rsidRPr="001D6B42" w14:paraId="618B93FC" w14:textId="77777777" w:rsidTr="0E6CDB8A">
        <w:trPr>
          <w:trHeight w:val="2403"/>
        </w:trPr>
        <w:tc>
          <w:tcPr>
            <w:tcW w:w="9029" w:type="dxa"/>
            <w:gridSpan w:val="2"/>
            <w:shd w:val="clear" w:color="auto" w:fill="E2EFD9" w:themeFill="accent6" w:themeFillTint="33"/>
          </w:tcPr>
          <w:p w14:paraId="4F894E3F" w14:textId="77777777" w:rsidR="0080706D" w:rsidRPr="005A42DC" w:rsidRDefault="0080706D" w:rsidP="0E6CDB8A">
            <w:pPr>
              <w:pStyle w:val="ListParagraph"/>
              <w:ind w:left="0"/>
              <w:rPr>
                <w:rFonts w:ascii="Calibri" w:eastAsia="Arial" w:hAnsi="Calibri" w:cs="Calibri"/>
              </w:rPr>
            </w:pPr>
            <w:r w:rsidRPr="005A42DC">
              <w:rPr>
                <w:rFonts w:ascii="Calibri" w:eastAsia="Arial" w:hAnsi="Calibri" w:cs="Calibri"/>
              </w:rPr>
              <w:t xml:space="preserve">As the authorized official for the applying agency, I certify that the proposed project and activities described in this application meets all requirements of the legislation governing the grant as indicated by AB397 and the certifications in the Application Instructions; that all the information contained in the application is correct; that the appropriate coordination with affected agencies and organizations, including subcontractors, took place; that this agency agrees to comply with all provisions of the applicable grant program and all other applicable federal and state laws, current or future rules, and regulations. I understand and agree that any award received </w:t>
            </w:r>
            <w:proofErr w:type="gramStart"/>
            <w:r w:rsidRPr="005A42DC">
              <w:rPr>
                <w:rFonts w:ascii="Calibri" w:eastAsia="Arial" w:hAnsi="Calibri" w:cs="Calibri"/>
              </w:rPr>
              <w:t>as a result of</w:t>
            </w:r>
            <w:proofErr w:type="gramEnd"/>
            <w:r w:rsidRPr="005A42DC">
              <w:rPr>
                <w:rFonts w:ascii="Calibri" w:eastAsia="Arial" w:hAnsi="Calibri" w:cs="Calibri"/>
              </w:rPr>
              <w:t xml:space="preserve"> this application is subject to the conditions set forth in the Statement of Grant Award. </w:t>
            </w:r>
          </w:p>
        </w:tc>
      </w:tr>
      <w:tr w:rsidR="0080706D" w:rsidRPr="001D6B42" w14:paraId="1A2BEB1C" w14:textId="77777777" w:rsidTr="0E6CDB8A">
        <w:tc>
          <w:tcPr>
            <w:tcW w:w="5508" w:type="dxa"/>
            <w:shd w:val="clear" w:color="auto" w:fill="DEEAF6" w:themeFill="accent1" w:themeFillTint="33"/>
          </w:tcPr>
          <w:p w14:paraId="42B9273A" w14:textId="77777777" w:rsidR="0080706D" w:rsidRPr="005A42DC" w:rsidRDefault="0080706D" w:rsidP="0E6CDB8A">
            <w:pPr>
              <w:pStyle w:val="ListParagraph"/>
              <w:ind w:left="0"/>
              <w:rPr>
                <w:rFonts w:ascii="Calibri" w:eastAsia="Arial" w:hAnsi="Calibri" w:cs="Calibri"/>
              </w:rPr>
            </w:pPr>
            <w:r w:rsidRPr="005A42DC">
              <w:rPr>
                <w:rFonts w:ascii="Calibri" w:eastAsia="Arial" w:hAnsi="Calibri" w:cs="Calibri"/>
              </w:rPr>
              <w:t>Name (type/print)</w:t>
            </w:r>
          </w:p>
          <w:p w14:paraId="5422BF80" w14:textId="77777777" w:rsidR="0080706D" w:rsidRPr="005A42DC" w:rsidRDefault="0080706D" w:rsidP="0E6CDB8A">
            <w:pPr>
              <w:pStyle w:val="ListParagraph"/>
              <w:ind w:left="0"/>
              <w:rPr>
                <w:rFonts w:ascii="Calibri" w:eastAsia="Arial" w:hAnsi="Calibri" w:cs="Calibri"/>
                <w:u w:val="single"/>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p>
        </w:tc>
        <w:tc>
          <w:tcPr>
            <w:tcW w:w="3521" w:type="dxa"/>
            <w:shd w:val="clear" w:color="auto" w:fill="DEEAF6" w:themeFill="accent1" w:themeFillTint="33"/>
          </w:tcPr>
          <w:p w14:paraId="54196CC3" w14:textId="77777777" w:rsidR="0080706D" w:rsidRPr="005A42DC" w:rsidRDefault="0080706D" w:rsidP="0E6CDB8A">
            <w:pPr>
              <w:pStyle w:val="ListParagraph"/>
              <w:ind w:left="0"/>
              <w:rPr>
                <w:rFonts w:ascii="Calibri" w:eastAsia="Arial" w:hAnsi="Calibri" w:cs="Calibri"/>
              </w:rPr>
            </w:pPr>
            <w:r w:rsidRPr="005A42DC">
              <w:rPr>
                <w:rFonts w:ascii="Calibri" w:eastAsia="Arial" w:hAnsi="Calibri" w:cs="Calibri"/>
              </w:rPr>
              <w:t xml:space="preserve">Phone </w:t>
            </w:r>
          </w:p>
          <w:p w14:paraId="6E6E57D1" w14:textId="77777777" w:rsidR="0080706D" w:rsidRPr="005A42DC" w:rsidRDefault="0080706D" w:rsidP="0E6CDB8A">
            <w:pPr>
              <w:pStyle w:val="ListParagraph"/>
              <w:ind w:left="0"/>
              <w:rPr>
                <w:rFonts w:ascii="Calibri" w:eastAsia="Arial" w:hAnsi="Calibri" w:cs="Calibri"/>
                <w:u w:val="single"/>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p>
        </w:tc>
      </w:tr>
      <w:tr w:rsidR="0080706D" w:rsidRPr="001D6B42" w14:paraId="44CFAA15" w14:textId="77777777" w:rsidTr="0E6CDB8A">
        <w:tc>
          <w:tcPr>
            <w:tcW w:w="5508" w:type="dxa"/>
            <w:shd w:val="clear" w:color="auto" w:fill="DEEAF6" w:themeFill="accent1" w:themeFillTint="33"/>
          </w:tcPr>
          <w:p w14:paraId="21E74027" w14:textId="77777777" w:rsidR="0080706D" w:rsidRPr="005A42DC" w:rsidRDefault="0080706D" w:rsidP="0E6CDB8A">
            <w:pPr>
              <w:pStyle w:val="ListParagraph"/>
              <w:ind w:left="0"/>
              <w:rPr>
                <w:rFonts w:ascii="Calibri" w:eastAsia="Arial" w:hAnsi="Calibri" w:cs="Calibri"/>
                <w:u w:val="single"/>
              </w:rPr>
            </w:pPr>
            <w:r w:rsidRPr="005A42DC">
              <w:rPr>
                <w:rFonts w:ascii="Calibri" w:eastAsia="Arial" w:hAnsi="Calibri" w:cs="Calibri"/>
              </w:rPr>
              <w:t>Title</w:t>
            </w:r>
          </w:p>
          <w:p w14:paraId="3F94EDBD" w14:textId="77777777" w:rsidR="0080706D" w:rsidRPr="005A42DC" w:rsidRDefault="0080706D" w:rsidP="0E6CDB8A">
            <w:pPr>
              <w:pStyle w:val="ListParagraph"/>
              <w:ind w:left="0"/>
              <w:rPr>
                <w:rFonts w:ascii="Calibri" w:eastAsia="Arial" w:hAnsi="Calibri" w:cs="Calibri"/>
                <w:u w:val="single"/>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p>
        </w:tc>
        <w:tc>
          <w:tcPr>
            <w:tcW w:w="3521" w:type="dxa"/>
            <w:shd w:val="clear" w:color="auto" w:fill="DEEAF6" w:themeFill="accent1" w:themeFillTint="33"/>
          </w:tcPr>
          <w:p w14:paraId="4F712FC5" w14:textId="77777777" w:rsidR="0080706D" w:rsidRPr="005A42DC" w:rsidRDefault="0080706D" w:rsidP="0E6CDB8A">
            <w:pPr>
              <w:pStyle w:val="ListParagraph"/>
              <w:ind w:left="0"/>
              <w:rPr>
                <w:rFonts w:ascii="Calibri" w:eastAsia="Arial" w:hAnsi="Calibri" w:cs="Calibri"/>
                <w:u w:val="single"/>
              </w:rPr>
            </w:pPr>
            <w:r w:rsidRPr="005A42DC">
              <w:rPr>
                <w:rFonts w:ascii="Calibri" w:eastAsia="Arial" w:hAnsi="Calibri" w:cs="Calibri"/>
              </w:rPr>
              <w:t>Email</w:t>
            </w:r>
          </w:p>
          <w:p w14:paraId="444276AD" w14:textId="77777777" w:rsidR="0080706D" w:rsidRPr="005A42DC" w:rsidRDefault="0080706D" w:rsidP="0E6CDB8A">
            <w:pPr>
              <w:pStyle w:val="ListParagraph"/>
              <w:ind w:left="0"/>
              <w:rPr>
                <w:rFonts w:ascii="Calibri" w:eastAsia="Arial" w:hAnsi="Calibri" w:cs="Calibri"/>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eastAsia="Arial" w:hAnsi="Calibri" w:cs="Calibri"/>
              </w:rPr>
              <w:t xml:space="preserve"> </w:t>
            </w:r>
          </w:p>
        </w:tc>
      </w:tr>
      <w:tr w:rsidR="0080706D" w:rsidRPr="001D6B42" w14:paraId="7934C6F7" w14:textId="77777777" w:rsidTr="0E6CDB8A">
        <w:tc>
          <w:tcPr>
            <w:tcW w:w="5508" w:type="dxa"/>
            <w:shd w:val="clear" w:color="auto" w:fill="DEEAF6" w:themeFill="accent1" w:themeFillTint="33"/>
          </w:tcPr>
          <w:p w14:paraId="6DBCBC4C" w14:textId="77777777" w:rsidR="0080706D" w:rsidRPr="005A42DC" w:rsidRDefault="0080706D" w:rsidP="0E6CDB8A">
            <w:pPr>
              <w:pStyle w:val="ListParagraph"/>
              <w:ind w:left="0"/>
              <w:rPr>
                <w:rFonts w:ascii="Calibri" w:eastAsia="Arial" w:hAnsi="Calibri" w:cs="Calibri"/>
              </w:rPr>
            </w:pPr>
            <w:r w:rsidRPr="005A42DC">
              <w:rPr>
                <w:rFonts w:ascii="Calibri" w:eastAsia="Arial" w:hAnsi="Calibri" w:cs="Calibri"/>
              </w:rPr>
              <w:t>Signature</w:t>
            </w:r>
          </w:p>
          <w:p w14:paraId="7C909330" w14:textId="77777777" w:rsidR="0080706D" w:rsidRPr="005A42DC" w:rsidRDefault="0080706D" w:rsidP="0E6CDB8A">
            <w:pPr>
              <w:pStyle w:val="ListParagraph"/>
              <w:ind w:left="0"/>
              <w:rPr>
                <w:rFonts w:ascii="Calibri" w:eastAsia="Arial" w:hAnsi="Calibri" w:cs="Calibri"/>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rPr>
              <w:tab/>
            </w:r>
            <w:r w:rsidRPr="005A42DC">
              <w:rPr>
                <w:rFonts w:ascii="Calibri" w:hAnsi="Calibri" w:cs="Calibri"/>
              </w:rPr>
              <w:tab/>
            </w:r>
          </w:p>
        </w:tc>
        <w:tc>
          <w:tcPr>
            <w:tcW w:w="3521" w:type="dxa"/>
            <w:shd w:val="clear" w:color="auto" w:fill="DEEAF6" w:themeFill="accent1" w:themeFillTint="33"/>
          </w:tcPr>
          <w:p w14:paraId="516B81B6" w14:textId="77777777" w:rsidR="0080706D" w:rsidRPr="005A42DC" w:rsidRDefault="0080706D" w:rsidP="0E6CDB8A">
            <w:pPr>
              <w:pStyle w:val="ListParagraph"/>
              <w:ind w:left="0"/>
              <w:rPr>
                <w:rFonts w:ascii="Calibri" w:eastAsia="Arial" w:hAnsi="Calibri" w:cs="Calibri"/>
              </w:rPr>
            </w:pPr>
            <w:r w:rsidRPr="005A42DC">
              <w:rPr>
                <w:rFonts w:ascii="Calibri" w:eastAsia="Arial" w:hAnsi="Calibri" w:cs="Calibri"/>
              </w:rPr>
              <w:t>Date</w:t>
            </w:r>
          </w:p>
          <w:p w14:paraId="245C04E7" w14:textId="77777777" w:rsidR="0080706D" w:rsidRPr="005A42DC" w:rsidRDefault="0080706D" w:rsidP="0E6CDB8A">
            <w:pPr>
              <w:pStyle w:val="ListParagraph"/>
              <w:ind w:left="0"/>
              <w:rPr>
                <w:rFonts w:ascii="Calibri" w:eastAsia="Arial" w:hAnsi="Calibri" w:cs="Calibri"/>
                <w:u w:val="single"/>
              </w:rPr>
            </w:pP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r w:rsidRPr="005A42DC">
              <w:rPr>
                <w:rFonts w:ascii="Calibri" w:hAnsi="Calibri" w:cs="Calibri"/>
                <w:u w:val="single"/>
              </w:rPr>
              <w:tab/>
            </w:r>
          </w:p>
        </w:tc>
      </w:tr>
      <w:tr w:rsidR="0080706D" w:rsidRPr="001D6B42" w14:paraId="21F072C7" w14:textId="77777777" w:rsidTr="0E6CDB8A">
        <w:tc>
          <w:tcPr>
            <w:tcW w:w="5508" w:type="dxa"/>
            <w:shd w:val="clear" w:color="auto" w:fill="DEEAF6" w:themeFill="accent1" w:themeFillTint="33"/>
          </w:tcPr>
          <w:p w14:paraId="78C1E2A5" w14:textId="77777777" w:rsidR="0080706D" w:rsidRPr="005A42DC" w:rsidRDefault="0080706D" w:rsidP="0E6CDB8A">
            <w:pPr>
              <w:pStyle w:val="ListParagraph"/>
              <w:ind w:left="0"/>
              <w:rPr>
                <w:rFonts w:ascii="Calibri" w:eastAsia="Arial" w:hAnsi="Calibri" w:cs="Calibri"/>
              </w:rPr>
            </w:pPr>
          </w:p>
        </w:tc>
        <w:tc>
          <w:tcPr>
            <w:tcW w:w="3521" w:type="dxa"/>
            <w:shd w:val="clear" w:color="auto" w:fill="DEEAF6" w:themeFill="accent1" w:themeFillTint="33"/>
          </w:tcPr>
          <w:p w14:paraId="4120C9F4" w14:textId="77777777" w:rsidR="0080706D" w:rsidRPr="005A42DC" w:rsidRDefault="0080706D" w:rsidP="0E6CDB8A">
            <w:pPr>
              <w:pStyle w:val="ListParagraph"/>
              <w:ind w:left="0"/>
              <w:rPr>
                <w:rFonts w:ascii="Calibri" w:eastAsia="Arial" w:hAnsi="Calibri" w:cs="Calibri"/>
              </w:rPr>
            </w:pPr>
          </w:p>
        </w:tc>
      </w:tr>
    </w:tbl>
    <w:p w14:paraId="18F1340A" w14:textId="78661010" w:rsidR="0080706D" w:rsidRDefault="0080706D" w:rsidP="0E6CDB8A">
      <w:pPr>
        <w:rPr>
          <w:rFonts w:ascii="Arial" w:eastAsia="Arial" w:hAnsi="Arial" w:cs="Arial"/>
          <w:color w:val="FF0000"/>
        </w:rPr>
      </w:pPr>
    </w:p>
    <w:p w14:paraId="3C510F4D" w14:textId="77777777" w:rsidR="0080706D" w:rsidRPr="00E35288" w:rsidRDefault="0080706D" w:rsidP="0E6CDB8A">
      <w:pPr>
        <w:rPr>
          <w:rFonts w:ascii="Arial" w:eastAsia="Arial" w:hAnsi="Arial" w:cs="Arial"/>
          <w:color w:val="FF0000"/>
        </w:rPr>
      </w:pPr>
    </w:p>
    <w:p w14:paraId="7C22A340" w14:textId="77777777" w:rsidR="00D81689" w:rsidRDefault="00D81689" w:rsidP="0E6CDB8A">
      <w:pPr>
        <w:pStyle w:val="Title"/>
        <w:jc w:val="right"/>
        <w:rPr>
          <w:rFonts w:ascii="Calibri" w:eastAsia="Arial" w:hAnsi="Calibri" w:cs="Calibri"/>
        </w:rPr>
      </w:pPr>
    </w:p>
    <w:p w14:paraId="71F5B917" w14:textId="77777777" w:rsidR="00D81689" w:rsidRDefault="00D81689" w:rsidP="0E6CDB8A">
      <w:pPr>
        <w:pStyle w:val="Title"/>
        <w:jc w:val="right"/>
        <w:rPr>
          <w:rFonts w:ascii="Calibri" w:eastAsia="Arial" w:hAnsi="Calibri" w:cs="Calibri"/>
        </w:rPr>
      </w:pPr>
    </w:p>
    <w:p w14:paraId="4B151013" w14:textId="77777777" w:rsidR="00D81689" w:rsidRDefault="00D81689" w:rsidP="0E6CDB8A">
      <w:pPr>
        <w:pStyle w:val="Title"/>
        <w:jc w:val="right"/>
        <w:rPr>
          <w:rFonts w:ascii="Calibri" w:eastAsia="Arial" w:hAnsi="Calibri" w:cs="Calibri"/>
        </w:rPr>
      </w:pPr>
    </w:p>
    <w:p w14:paraId="333E14BC" w14:textId="77777777" w:rsidR="00D81689" w:rsidRDefault="00D81689" w:rsidP="0E6CDB8A">
      <w:pPr>
        <w:pStyle w:val="Title"/>
        <w:jc w:val="right"/>
        <w:rPr>
          <w:rFonts w:ascii="Calibri" w:eastAsia="Arial" w:hAnsi="Calibri" w:cs="Calibri"/>
        </w:rPr>
      </w:pPr>
    </w:p>
    <w:p w14:paraId="0865772D" w14:textId="77777777" w:rsidR="00D81689" w:rsidRDefault="00D81689" w:rsidP="0E6CDB8A">
      <w:pPr>
        <w:pStyle w:val="Title"/>
        <w:jc w:val="right"/>
        <w:rPr>
          <w:rFonts w:ascii="Calibri" w:eastAsia="Arial" w:hAnsi="Calibri" w:cs="Calibri"/>
        </w:rPr>
      </w:pPr>
    </w:p>
    <w:p w14:paraId="1C45FAD0" w14:textId="77777777" w:rsidR="00D81689" w:rsidRDefault="00D81689" w:rsidP="0E6CDB8A">
      <w:pPr>
        <w:pStyle w:val="Title"/>
        <w:jc w:val="right"/>
        <w:rPr>
          <w:rFonts w:ascii="Calibri" w:eastAsia="Arial" w:hAnsi="Calibri" w:cs="Calibri"/>
        </w:rPr>
      </w:pPr>
    </w:p>
    <w:p w14:paraId="5FB85D03" w14:textId="77777777" w:rsidR="00D81689" w:rsidRDefault="00D81689" w:rsidP="0E6CDB8A">
      <w:pPr>
        <w:pStyle w:val="Title"/>
        <w:jc w:val="right"/>
        <w:rPr>
          <w:rFonts w:ascii="Calibri" w:eastAsia="Arial" w:hAnsi="Calibri" w:cs="Calibri"/>
        </w:rPr>
      </w:pPr>
    </w:p>
    <w:p w14:paraId="0F38A2D4" w14:textId="77777777" w:rsidR="00D81689" w:rsidRDefault="00D81689" w:rsidP="0E6CDB8A">
      <w:pPr>
        <w:pStyle w:val="Title"/>
        <w:jc w:val="right"/>
        <w:rPr>
          <w:rFonts w:ascii="Calibri" w:eastAsia="Arial" w:hAnsi="Calibri" w:cs="Calibri"/>
        </w:rPr>
      </w:pPr>
    </w:p>
    <w:p w14:paraId="50E0DAE9" w14:textId="3ED512A2" w:rsidR="00243D21" w:rsidRPr="005A42DC" w:rsidRDefault="00243D21" w:rsidP="0E6CDB8A">
      <w:pPr>
        <w:pStyle w:val="Title"/>
        <w:jc w:val="right"/>
        <w:rPr>
          <w:rFonts w:ascii="Calibri" w:eastAsia="Arial" w:hAnsi="Calibri" w:cs="Calibri"/>
        </w:rPr>
      </w:pPr>
      <w:r w:rsidRPr="005A42DC">
        <w:rPr>
          <w:rFonts w:ascii="Calibri" w:eastAsia="Arial" w:hAnsi="Calibri" w:cs="Calibri"/>
        </w:rPr>
        <w:lastRenderedPageBreak/>
        <w:t>Application: Checklist</w:t>
      </w:r>
    </w:p>
    <w:p w14:paraId="5D3AF9B4" w14:textId="454B5494" w:rsidR="00243D21" w:rsidRPr="005A42DC" w:rsidRDefault="00243D21" w:rsidP="0E6CDB8A">
      <w:pPr>
        <w:rPr>
          <w:rFonts w:ascii="Calibri" w:eastAsia="Arial" w:hAnsi="Calibri" w:cs="Calibri"/>
          <w:color w:val="FF0000"/>
        </w:rPr>
      </w:pPr>
      <w:r w:rsidRPr="005A42DC">
        <w:rPr>
          <w:rFonts w:ascii="Calibri" w:eastAsia="Arial" w:hAnsi="Calibri" w:cs="Calibri"/>
        </w:rPr>
        <w:t xml:space="preserve">Print and sign the completed application. Complete this checklist prior to scanning/submitting. </w:t>
      </w:r>
    </w:p>
    <w:p w14:paraId="5DDB1DDB" w14:textId="49AA97B4" w:rsidR="00344B98" w:rsidRPr="005A42DC" w:rsidRDefault="00344B98" w:rsidP="0E6CDB8A">
      <w:pPr>
        <w:spacing w:after="120" w:line="240" w:lineRule="auto"/>
        <w:rPr>
          <w:rFonts w:ascii="Calibri" w:eastAsia="Arial" w:hAnsi="Calibri" w:cs="Calibri"/>
          <w:b/>
          <w:bCs/>
          <w:sz w:val="24"/>
          <w:szCs w:val="24"/>
        </w:rPr>
      </w:pPr>
      <w:r w:rsidRPr="005A42DC">
        <w:rPr>
          <w:rFonts w:ascii="Calibri" w:eastAsia="Arial" w:hAnsi="Calibri" w:cs="Calibri"/>
          <w:b/>
          <w:bCs/>
          <w:sz w:val="24"/>
          <w:szCs w:val="24"/>
        </w:rPr>
        <w:t>Section I: Application Form</w:t>
      </w:r>
    </w:p>
    <w:p w14:paraId="575443C6" w14:textId="6ED1F0DE" w:rsidR="00F90BB9" w:rsidRPr="005A42DC" w:rsidRDefault="00F90BB9"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 xml:space="preserve">All boxes </w:t>
      </w:r>
      <w:r w:rsidR="00510434" w:rsidRPr="005A42DC">
        <w:rPr>
          <w:rFonts w:ascii="Calibri" w:eastAsia="Arial" w:hAnsi="Calibri" w:cs="Calibri"/>
          <w:b w:val="0"/>
          <w:caps w:val="0"/>
          <w:snapToGrid/>
          <w:sz w:val="22"/>
          <w:szCs w:val="22"/>
        </w:rPr>
        <w:t xml:space="preserve">are </w:t>
      </w:r>
      <w:r w:rsidRPr="005A42DC">
        <w:rPr>
          <w:rFonts w:ascii="Calibri" w:eastAsia="Arial" w:hAnsi="Calibri" w:cs="Calibri"/>
          <w:b w:val="0"/>
          <w:caps w:val="0"/>
          <w:snapToGrid/>
          <w:sz w:val="22"/>
          <w:szCs w:val="22"/>
        </w:rPr>
        <w:t>checked to indicate the correct answer.</w:t>
      </w:r>
    </w:p>
    <w:p w14:paraId="5FD228B5" w14:textId="662EB155" w:rsidR="00ED63DC" w:rsidRPr="005A42DC" w:rsidRDefault="00F90BB9"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ED63DC" w:rsidRPr="005A42DC">
        <w:rPr>
          <w:rFonts w:ascii="Calibri" w:eastAsia="Arial" w:hAnsi="Calibri" w:cs="Calibri"/>
          <w:b w:val="0"/>
          <w:caps w:val="0"/>
          <w:snapToGrid/>
          <w:sz w:val="22"/>
          <w:szCs w:val="22"/>
        </w:rPr>
        <w:t>All f</w:t>
      </w:r>
      <w:r w:rsidR="00510434" w:rsidRPr="005A42DC">
        <w:rPr>
          <w:rFonts w:ascii="Calibri" w:eastAsia="Arial" w:hAnsi="Calibri" w:cs="Calibri"/>
          <w:b w:val="0"/>
          <w:caps w:val="0"/>
          <w:snapToGrid/>
          <w:sz w:val="22"/>
          <w:szCs w:val="22"/>
        </w:rPr>
        <w:t xml:space="preserve">ields are </w:t>
      </w:r>
      <w:r w:rsidR="00ED63DC" w:rsidRPr="005A42DC">
        <w:rPr>
          <w:rFonts w:ascii="Calibri" w:eastAsia="Arial" w:hAnsi="Calibri" w:cs="Calibri"/>
          <w:b w:val="0"/>
          <w:caps w:val="0"/>
          <w:snapToGrid/>
          <w:sz w:val="22"/>
          <w:szCs w:val="22"/>
        </w:rPr>
        <w:t xml:space="preserve">completed according to instructions on pp. </w:t>
      </w:r>
    </w:p>
    <w:p w14:paraId="56B8DC65" w14:textId="22326B94" w:rsidR="00F90BB9"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 xml:space="preserve">Certification </w:t>
      </w:r>
      <w:r w:rsidR="00510434" w:rsidRPr="005A42DC">
        <w:rPr>
          <w:rFonts w:ascii="Calibri" w:eastAsia="Arial" w:hAnsi="Calibri" w:cs="Calibri"/>
          <w:b w:val="0"/>
          <w:caps w:val="0"/>
          <w:snapToGrid/>
          <w:sz w:val="22"/>
          <w:szCs w:val="22"/>
        </w:rPr>
        <w:t xml:space="preserve">is </w:t>
      </w:r>
      <w:r w:rsidRPr="005A42DC">
        <w:rPr>
          <w:rFonts w:ascii="Calibri" w:eastAsia="Arial" w:hAnsi="Calibri" w:cs="Calibri"/>
          <w:b w:val="0"/>
          <w:caps w:val="0"/>
          <w:snapToGrid/>
          <w:sz w:val="22"/>
          <w:szCs w:val="22"/>
        </w:rPr>
        <w:t>signed.</w:t>
      </w:r>
    </w:p>
    <w:p w14:paraId="074CD381" w14:textId="5CA4A7C1" w:rsidR="00344B98" w:rsidRPr="005A42DC" w:rsidRDefault="00344B98" w:rsidP="0E6CDB8A">
      <w:pPr>
        <w:spacing w:after="120" w:line="240" w:lineRule="auto"/>
        <w:rPr>
          <w:rFonts w:ascii="Calibri" w:eastAsia="Arial" w:hAnsi="Calibri" w:cs="Calibri"/>
        </w:rPr>
      </w:pPr>
    </w:p>
    <w:p w14:paraId="295AC346" w14:textId="56E171C7" w:rsidR="00344B98" w:rsidRPr="005A42DC" w:rsidRDefault="00344B98" w:rsidP="0E6CDB8A">
      <w:pPr>
        <w:spacing w:after="120" w:line="240" w:lineRule="auto"/>
        <w:rPr>
          <w:rFonts w:ascii="Calibri" w:eastAsia="Arial" w:hAnsi="Calibri" w:cs="Calibri"/>
          <w:b/>
          <w:bCs/>
          <w:sz w:val="24"/>
          <w:szCs w:val="24"/>
        </w:rPr>
      </w:pPr>
      <w:r w:rsidRPr="005A42DC">
        <w:rPr>
          <w:rFonts w:ascii="Calibri" w:eastAsia="Arial" w:hAnsi="Calibri" w:cs="Calibri"/>
          <w:b/>
          <w:bCs/>
          <w:sz w:val="24"/>
          <w:szCs w:val="24"/>
        </w:rPr>
        <w:t>Section II: Narrative</w:t>
      </w:r>
    </w:p>
    <w:p w14:paraId="7C4F05AB" w14:textId="48D0440F"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510434" w:rsidRPr="005A42DC">
        <w:rPr>
          <w:rFonts w:ascii="Calibri" w:eastAsia="Arial" w:hAnsi="Calibri" w:cs="Calibri"/>
          <w:b w:val="0"/>
          <w:i/>
          <w:iCs/>
          <w:caps w:val="0"/>
          <w:snapToGrid/>
          <w:sz w:val="22"/>
          <w:szCs w:val="22"/>
        </w:rPr>
        <w:t xml:space="preserve">Section II-1: </w:t>
      </w:r>
      <w:r w:rsidRPr="005A42DC">
        <w:rPr>
          <w:rFonts w:ascii="Calibri" w:eastAsia="Arial" w:hAnsi="Calibri" w:cs="Calibri"/>
          <w:b w:val="0"/>
          <w:i/>
          <w:iCs/>
          <w:caps w:val="0"/>
          <w:snapToGrid/>
          <w:sz w:val="22"/>
          <w:szCs w:val="22"/>
        </w:rPr>
        <w:t>Overview</w:t>
      </w:r>
      <w:r w:rsidRPr="005A42DC">
        <w:rPr>
          <w:rFonts w:ascii="Calibri" w:eastAsia="Arial" w:hAnsi="Calibri" w:cs="Calibri"/>
          <w:b w:val="0"/>
          <w:caps w:val="0"/>
          <w:snapToGrid/>
          <w:sz w:val="22"/>
          <w:szCs w:val="22"/>
        </w:rPr>
        <w:t xml:space="preserve"> </w:t>
      </w:r>
      <w:r w:rsidR="00510434" w:rsidRPr="005A42DC">
        <w:rPr>
          <w:rFonts w:ascii="Calibri" w:eastAsia="Arial" w:hAnsi="Calibri" w:cs="Calibri"/>
          <w:b w:val="0"/>
          <w:caps w:val="0"/>
          <w:snapToGrid/>
          <w:sz w:val="22"/>
          <w:szCs w:val="22"/>
        </w:rPr>
        <w:t>covers three points according to instructions on p. 3.</w:t>
      </w:r>
    </w:p>
    <w:p w14:paraId="7E9962DC" w14:textId="30C40051"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510434" w:rsidRPr="005A42DC">
        <w:rPr>
          <w:rFonts w:ascii="Calibri" w:eastAsia="Arial" w:hAnsi="Calibri" w:cs="Calibri"/>
          <w:b w:val="0"/>
          <w:i/>
          <w:iCs/>
          <w:caps w:val="0"/>
          <w:snapToGrid/>
          <w:sz w:val="22"/>
          <w:szCs w:val="22"/>
        </w:rPr>
        <w:t xml:space="preserve">Section II-2: Availability and Accessibility of Services </w:t>
      </w:r>
      <w:proofErr w:type="gramStart"/>
      <w:r w:rsidR="00510434" w:rsidRPr="005A42DC">
        <w:rPr>
          <w:rFonts w:ascii="Calibri" w:eastAsia="Arial" w:hAnsi="Calibri" w:cs="Calibri"/>
          <w:b w:val="0"/>
          <w:caps w:val="0"/>
          <w:snapToGrid/>
          <w:sz w:val="22"/>
          <w:szCs w:val="22"/>
        </w:rPr>
        <w:t>covers</w:t>
      </w:r>
      <w:proofErr w:type="gramEnd"/>
      <w:r w:rsidR="00510434" w:rsidRPr="005A42DC">
        <w:rPr>
          <w:rFonts w:ascii="Calibri" w:eastAsia="Arial" w:hAnsi="Calibri" w:cs="Calibri"/>
          <w:b w:val="0"/>
          <w:caps w:val="0"/>
          <w:snapToGrid/>
          <w:sz w:val="22"/>
          <w:szCs w:val="22"/>
        </w:rPr>
        <w:t xml:space="preserve"> three points according to instructions on p. 3.</w:t>
      </w:r>
    </w:p>
    <w:p w14:paraId="5D7287EF" w14:textId="6A4CF8B1"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510434" w:rsidRPr="005A42DC">
        <w:rPr>
          <w:rFonts w:ascii="Calibri" w:eastAsia="Arial" w:hAnsi="Calibri" w:cs="Calibri"/>
          <w:b w:val="0"/>
          <w:i/>
          <w:iCs/>
          <w:caps w:val="0"/>
          <w:snapToGrid/>
          <w:sz w:val="22"/>
          <w:szCs w:val="22"/>
        </w:rPr>
        <w:t>Section II-3: Statement of Need</w:t>
      </w:r>
      <w:r w:rsidR="00510434" w:rsidRPr="005A42DC">
        <w:rPr>
          <w:rFonts w:ascii="Calibri" w:eastAsia="Arial" w:hAnsi="Calibri" w:cs="Calibri"/>
          <w:b w:val="0"/>
          <w:caps w:val="0"/>
          <w:snapToGrid/>
          <w:sz w:val="22"/>
          <w:szCs w:val="22"/>
        </w:rPr>
        <w:t xml:space="preserve"> includes required data from </w:t>
      </w:r>
      <w:r w:rsidR="00510434" w:rsidRPr="005A42DC">
        <w:rPr>
          <w:rFonts w:ascii="Calibri" w:eastAsia="Arial" w:hAnsi="Calibri" w:cs="Calibri"/>
          <w:b w:val="0"/>
          <w:i/>
          <w:iCs/>
          <w:caps w:val="0"/>
          <w:snapToGrid/>
          <w:sz w:val="22"/>
          <w:szCs w:val="22"/>
        </w:rPr>
        <w:t>201</w:t>
      </w:r>
      <w:r w:rsidR="00AB6C8E" w:rsidRPr="005A42DC">
        <w:rPr>
          <w:rFonts w:ascii="Calibri" w:eastAsia="Arial" w:hAnsi="Calibri" w:cs="Calibri"/>
          <w:b w:val="0"/>
          <w:i/>
          <w:iCs/>
          <w:caps w:val="0"/>
          <w:snapToGrid/>
          <w:sz w:val="22"/>
          <w:szCs w:val="22"/>
        </w:rPr>
        <w:t>8</w:t>
      </w:r>
      <w:r w:rsidR="00510434" w:rsidRPr="005A42DC">
        <w:rPr>
          <w:rFonts w:ascii="Calibri" w:eastAsia="Arial" w:hAnsi="Calibri" w:cs="Calibri"/>
          <w:b w:val="0"/>
          <w:i/>
          <w:iCs/>
          <w:caps w:val="0"/>
          <w:snapToGrid/>
          <w:sz w:val="22"/>
          <w:szCs w:val="22"/>
        </w:rPr>
        <w:t xml:space="preserve"> Nevada Rural and Frontier Health Data Book</w:t>
      </w:r>
      <w:r w:rsidR="004A2685" w:rsidRPr="005A42DC">
        <w:rPr>
          <w:rFonts w:ascii="Calibri" w:eastAsia="Arial" w:hAnsi="Calibri" w:cs="Calibri"/>
          <w:b w:val="0"/>
          <w:i/>
          <w:iCs/>
          <w:caps w:val="0"/>
          <w:snapToGrid/>
          <w:sz w:val="22"/>
          <w:szCs w:val="22"/>
        </w:rPr>
        <w:t xml:space="preserve"> </w:t>
      </w:r>
      <w:r w:rsidR="004A2685" w:rsidRPr="005A42DC">
        <w:rPr>
          <w:rFonts w:ascii="Calibri" w:eastAsia="Arial" w:hAnsi="Calibri" w:cs="Calibri"/>
          <w:b w:val="0"/>
          <w:caps w:val="0"/>
          <w:snapToGrid/>
          <w:sz w:val="22"/>
          <w:szCs w:val="22"/>
        </w:rPr>
        <w:t xml:space="preserve">and </w:t>
      </w:r>
      <w:r w:rsidR="004A2685" w:rsidRPr="005A42DC">
        <w:rPr>
          <w:rFonts w:ascii="Calibri" w:eastAsia="Arial" w:hAnsi="Calibri" w:cs="Calibri"/>
          <w:b w:val="0"/>
          <w:i/>
          <w:iCs/>
          <w:caps w:val="0"/>
          <w:snapToGrid/>
          <w:sz w:val="22"/>
          <w:szCs w:val="22"/>
        </w:rPr>
        <w:t>2016 Nevada Female Population 15-44 by County</w:t>
      </w:r>
      <w:r w:rsidRPr="005A42DC">
        <w:rPr>
          <w:rFonts w:ascii="Calibri" w:eastAsia="Arial" w:hAnsi="Calibri" w:cs="Calibri"/>
          <w:b w:val="0"/>
          <w:caps w:val="0"/>
          <w:snapToGrid/>
          <w:sz w:val="22"/>
          <w:szCs w:val="22"/>
        </w:rPr>
        <w:t>.</w:t>
      </w:r>
    </w:p>
    <w:p w14:paraId="0DD5B8F7" w14:textId="1C5D1320"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510434" w:rsidRPr="005A42DC">
        <w:rPr>
          <w:rFonts w:ascii="Calibri" w:eastAsia="Arial" w:hAnsi="Calibri" w:cs="Calibri"/>
          <w:b w:val="0"/>
          <w:i/>
          <w:iCs/>
          <w:caps w:val="0"/>
          <w:snapToGrid/>
          <w:sz w:val="22"/>
          <w:szCs w:val="22"/>
        </w:rPr>
        <w:t>Section II-4: Goals and Objectives</w:t>
      </w:r>
      <w:r w:rsidR="00510434" w:rsidRPr="005A42DC">
        <w:rPr>
          <w:rFonts w:ascii="Calibri" w:eastAsia="Arial" w:hAnsi="Calibri" w:cs="Calibri"/>
          <w:b w:val="0"/>
          <w:caps w:val="0"/>
          <w:snapToGrid/>
          <w:sz w:val="22"/>
          <w:szCs w:val="22"/>
        </w:rPr>
        <w:t xml:space="preserve"> </w:t>
      </w:r>
      <w:proofErr w:type="gramStart"/>
      <w:r w:rsidR="00510434" w:rsidRPr="005A42DC">
        <w:rPr>
          <w:rFonts w:ascii="Calibri" w:eastAsia="Arial" w:hAnsi="Calibri" w:cs="Calibri"/>
          <w:b w:val="0"/>
          <w:caps w:val="0"/>
          <w:snapToGrid/>
          <w:sz w:val="22"/>
          <w:szCs w:val="22"/>
        </w:rPr>
        <w:t>includes</w:t>
      </w:r>
      <w:proofErr w:type="gramEnd"/>
      <w:r w:rsidR="00510434" w:rsidRPr="005A42DC">
        <w:rPr>
          <w:rFonts w:ascii="Calibri" w:eastAsia="Arial" w:hAnsi="Calibri" w:cs="Calibri"/>
          <w:b w:val="0"/>
          <w:caps w:val="0"/>
          <w:snapToGrid/>
          <w:sz w:val="22"/>
          <w:szCs w:val="22"/>
        </w:rPr>
        <w:t xml:space="preserve"> projected number of services provided or clients/patients served.</w:t>
      </w:r>
    </w:p>
    <w:p w14:paraId="5A90512D" w14:textId="549818C0" w:rsidR="00510434" w:rsidRPr="005A42DC" w:rsidRDefault="00510434"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i/>
          <w:iCs/>
          <w:caps w:val="0"/>
          <w:snapToGrid/>
          <w:sz w:val="22"/>
          <w:szCs w:val="22"/>
        </w:rPr>
        <w:t xml:space="preserve">Section II-5: Methods of Accomplishment </w:t>
      </w:r>
      <w:proofErr w:type="gramStart"/>
      <w:r w:rsidRPr="005A42DC">
        <w:rPr>
          <w:rFonts w:ascii="Calibri" w:eastAsia="Arial" w:hAnsi="Calibri" w:cs="Calibri"/>
          <w:b w:val="0"/>
          <w:caps w:val="0"/>
          <w:snapToGrid/>
          <w:sz w:val="22"/>
          <w:szCs w:val="22"/>
        </w:rPr>
        <w:t>includes</w:t>
      </w:r>
      <w:proofErr w:type="gramEnd"/>
      <w:r w:rsidRPr="005A42DC">
        <w:rPr>
          <w:rFonts w:ascii="Calibri" w:eastAsia="Arial" w:hAnsi="Calibri" w:cs="Calibri"/>
          <w:b w:val="0"/>
          <w:caps w:val="0"/>
          <w:snapToGrid/>
          <w:sz w:val="22"/>
          <w:szCs w:val="22"/>
        </w:rPr>
        <w:t xml:space="preserve"> the measurements of success.</w:t>
      </w:r>
    </w:p>
    <w:p w14:paraId="3E1DDBE5" w14:textId="5F97F74D"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Page limits have not been exceeded.</w:t>
      </w:r>
    </w:p>
    <w:p w14:paraId="1A89B397" w14:textId="2E5821F8"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 xml:space="preserve">Arial 11-point font has been retained. </w:t>
      </w:r>
    </w:p>
    <w:p w14:paraId="01693DE2" w14:textId="35F0C162" w:rsidR="00344B98"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One-inch margins have been retained.</w:t>
      </w:r>
    </w:p>
    <w:p w14:paraId="33E780D4" w14:textId="77777777" w:rsidR="00344B98" w:rsidRPr="005A42DC" w:rsidRDefault="00344B98" w:rsidP="0E6CDB8A">
      <w:pPr>
        <w:spacing w:after="120" w:line="240" w:lineRule="auto"/>
        <w:rPr>
          <w:rFonts w:ascii="Calibri" w:eastAsia="Arial" w:hAnsi="Calibri" w:cs="Calibri"/>
        </w:rPr>
      </w:pPr>
    </w:p>
    <w:p w14:paraId="5346218D" w14:textId="127BE5C7" w:rsidR="00344B98" w:rsidRPr="005A42DC" w:rsidRDefault="00344B98" w:rsidP="0E6CDB8A">
      <w:pPr>
        <w:spacing w:after="120" w:line="240" w:lineRule="auto"/>
        <w:rPr>
          <w:rFonts w:ascii="Calibri" w:eastAsia="Arial" w:hAnsi="Calibri" w:cs="Calibri"/>
          <w:b/>
          <w:bCs/>
          <w:sz w:val="24"/>
          <w:szCs w:val="24"/>
        </w:rPr>
      </w:pPr>
      <w:r w:rsidRPr="005A42DC">
        <w:rPr>
          <w:rFonts w:ascii="Calibri" w:eastAsia="Arial" w:hAnsi="Calibri" w:cs="Calibri"/>
          <w:b/>
          <w:bCs/>
          <w:sz w:val="24"/>
          <w:szCs w:val="24"/>
        </w:rPr>
        <w:t xml:space="preserve">Section III: Budget </w:t>
      </w:r>
    </w:p>
    <w:p w14:paraId="1024C52F" w14:textId="27F5E4DE" w:rsidR="00510434" w:rsidRPr="005A42DC" w:rsidRDefault="00510434"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i/>
          <w:iCs/>
          <w:caps w:val="0"/>
          <w:snapToGrid/>
          <w:sz w:val="22"/>
          <w:szCs w:val="22"/>
        </w:rPr>
        <w:t>Section III-1: Proposed Project Budget</w:t>
      </w:r>
      <w:r w:rsidRPr="005A42DC">
        <w:rPr>
          <w:rFonts w:ascii="Calibri" w:eastAsia="Arial" w:hAnsi="Calibri" w:cs="Calibri"/>
          <w:b w:val="0"/>
          <w:caps w:val="0"/>
          <w:snapToGrid/>
          <w:sz w:val="22"/>
          <w:szCs w:val="22"/>
        </w:rPr>
        <w:t xml:space="preserve"> </w:t>
      </w:r>
      <w:r w:rsidR="007F5B0A" w:rsidRPr="005A42DC">
        <w:rPr>
          <w:rFonts w:ascii="Calibri" w:eastAsia="Arial" w:hAnsi="Calibri" w:cs="Calibri"/>
          <w:b w:val="0"/>
          <w:caps w:val="0"/>
          <w:snapToGrid/>
          <w:sz w:val="22"/>
          <w:szCs w:val="22"/>
        </w:rPr>
        <w:t xml:space="preserve">reflects </w:t>
      </w:r>
      <w:r w:rsidRPr="005A42DC">
        <w:rPr>
          <w:rFonts w:ascii="Calibri" w:eastAsia="Arial" w:hAnsi="Calibri" w:cs="Calibri"/>
          <w:b w:val="0"/>
          <w:caps w:val="0"/>
          <w:snapToGrid/>
          <w:sz w:val="22"/>
          <w:szCs w:val="22"/>
        </w:rPr>
        <w:t xml:space="preserve">whole </w:t>
      </w:r>
      <w:r w:rsidR="007F5B0A" w:rsidRPr="005A42DC">
        <w:rPr>
          <w:rFonts w:ascii="Calibri" w:eastAsia="Arial" w:hAnsi="Calibri" w:cs="Calibri"/>
          <w:b w:val="0"/>
          <w:caps w:val="0"/>
          <w:snapToGrid/>
          <w:sz w:val="22"/>
          <w:szCs w:val="22"/>
        </w:rPr>
        <w:t>dollar amounts or zeros for each category.</w:t>
      </w:r>
    </w:p>
    <w:p w14:paraId="574F16A6" w14:textId="775B2ACA" w:rsidR="00510434" w:rsidRPr="005A42DC" w:rsidRDefault="00510434"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7F5B0A" w:rsidRPr="005A42DC">
        <w:rPr>
          <w:rFonts w:ascii="Calibri" w:eastAsia="Arial" w:hAnsi="Calibri" w:cs="Calibri"/>
          <w:b w:val="0"/>
          <w:i/>
          <w:iCs/>
          <w:caps w:val="0"/>
          <w:snapToGrid/>
          <w:sz w:val="22"/>
          <w:szCs w:val="22"/>
        </w:rPr>
        <w:t>Section III-1: Proposed Project Budget</w:t>
      </w:r>
      <w:r w:rsidR="007F5B0A" w:rsidRPr="005A42DC">
        <w:rPr>
          <w:rFonts w:ascii="Calibri" w:eastAsia="Arial" w:hAnsi="Calibri" w:cs="Calibri"/>
          <w:b w:val="0"/>
          <w:caps w:val="0"/>
          <w:snapToGrid/>
          <w:sz w:val="22"/>
          <w:szCs w:val="22"/>
        </w:rPr>
        <w:t xml:space="preserve"> is mathematically correct.</w:t>
      </w:r>
    </w:p>
    <w:p w14:paraId="482F3D4A" w14:textId="10E44E0C" w:rsidR="00510434" w:rsidRPr="005A42DC" w:rsidRDefault="00510434"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7F5B0A" w:rsidRPr="005A42DC">
        <w:rPr>
          <w:rFonts w:ascii="Calibri" w:eastAsia="Arial" w:hAnsi="Calibri" w:cs="Calibri"/>
          <w:b w:val="0"/>
          <w:caps w:val="0"/>
          <w:snapToGrid/>
          <w:sz w:val="22"/>
          <w:szCs w:val="22"/>
        </w:rPr>
        <w:t xml:space="preserve">Numbers in the </w:t>
      </w:r>
      <w:r w:rsidR="007F5B0A" w:rsidRPr="005A42DC">
        <w:rPr>
          <w:rFonts w:ascii="Calibri" w:eastAsia="Arial" w:hAnsi="Calibri" w:cs="Calibri"/>
          <w:b w:val="0"/>
          <w:i/>
          <w:iCs/>
          <w:caps w:val="0"/>
          <w:snapToGrid/>
          <w:sz w:val="22"/>
          <w:szCs w:val="22"/>
        </w:rPr>
        <w:t>Proposed Project Budget</w:t>
      </w:r>
      <w:r w:rsidR="0044208E" w:rsidRPr="005A42DC">
        <w:rPr>
          <w:rFonts w:ascii="Calibri" w:eastAsia="Arial" w:hAnsi="Calibri" w:cs="Calibri"/>
          <w:b w:val="0"/>
          <w:caps w:val="0"/>
          <w:snapToGrid/>
          <w:sz w:val="22"/>
          <w:szCs w:val="22"/>
        </w:rPr>
        <w:t xml:space="preserve"> </w:t>
      </w:r>
      <w:r w:rsidR="007F5B0A" w:rsidRPr="005A42DC">
        <w:rPr>
          <w:rFonts w:ascii="Calibri" w:eastAsia="Arial" w:hAnsi="Calibri" w:cs="Calibri"/>
          <w:b w:val="0"/>
          <w:caps w:val="0"/>
          <w:snapToGrid/>
          <w:sz w:val="22"/>
          <w:szCs w:val="22"/>
        </w:rPr>
        <w:t xml:space="preserve">match numbers in the </w:t>
      </w:r>
      <w:r w:rsidR="007F5B0A" w:rsidRPr="005A42DC">
        <w:rPr>
          <w:rFonts w:ascii="Calibri" w:eastAsia="Arial" w:hAnsi="Calibri" w:cs="Calibri"/>
          <w:b w:val="0"/>
          <w:i/>
          <w:iCs/>
          <w:caps w:val="0"/>
          <w:snapToGrid/>
          <w:sz w:val="22"/>
          <w:szCs w:val="22"/>
        </w:rPr>
        <w:t>Budget Narrative</w:t>
      </w:r>
      <w:r w:rsidR="007F5B0A" w:rsidRPr="005A42DC">
        <w:rPr>
          <w:rFonts w:ascii="Calibri" w:eastAsia="Arial" w:hAnsi="Calibri" w:cs="Calibri"/>
          <w:b w:val="0"/>
          <w:caps w:val="0"/>
          <w:snapToGrid/>
          <w:sz w:val="22"/>
          <w:szCs w:val="22"/>
        </w:rPr>
        <w:t>.</w:t>
      </w:r>
    </w:p>
    <w:p w14:paraId="67F157C6" w14:textId="10479CB2" w:rsidR="007F5B0A" w:rsidRPr="005A42DC" w:rsidRDefault="007F5B0A"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 xml:space="preserve">Justifications in </w:t>
      </w:r>
      <w:r w:rsidRPr="005A42DC">
        <w:rPr>
          <w:rFonts w:ascii="Calibri" w:eastAsia="Arial" w:hAnsi="Calibri" w:cs="Calibri"/>
          <w:b w:val="0"/>
          <w:i/>
          <w:iCs/>
          <w:caps w:val="0"/>
          <w:snapToGrid/>
          <w:sz w:val="22"/>
          <w:szCs w:val="22"/>
        </w:rPr>
        <w:t>Section III-2: Budget Narrative</w:t>
      </w:r>
      <w:r w:rsidRPr="005A42DC">
        <w:rPr>
          <w:rFonts w:ascii="Calibri" w:eastAsia="Arial" w:hAnsi="Calibri" w:cs="Calibri"/>
          <w:b w:val="0"/>
          <w:caps w:val="0"/>
          <w:snapToGrid/>
          <w:sz w:val="22"/>
          <w:szCs w:val="22"/>
        </w:rPr>
        <w:t xml:space="preserve"> match the projected number of services provided or clients/patients served in </w:t>
      </w:r>
      <w:r w:rsidRPr="005A42DC">
        <w:rPr>
          <w:rFonts w:ascii="Calibri" w:eastAsia="Arial" w:hAnsi="Calibri" w:cs="Calibri"/>
          <w:b w:val="0"/>
          <w:i/>
          <w:iCs/>
          <w:caps w:val="0"/>
          <w:snapToGrid/>
          <w:sz w:val="22"/>
          <w:szCs w:val="22"/>
        </w:rPr>
        <w:t>Section II-4: Goals and Objectives</w:t>
      </w:r>
      <w:r w:rsidRPr="005A42DC">
        <w:rPr>
          <w:rFonts w:ascii="Calibri" w:eastAsia="Arial" w:hAnsi="Calibri" w:cs="Calibri"/>
          <w:b w:val="0"/>
          <w:caps w:val="0"/>
          <w:snapToGrid/>
          <w:sz w:val="22"/>
          <w:szCs w:val="22"/>
        </w:rPr>
        <w:t>.</w:t>
      </w:r>
    </w:p>
    <w:p w14:paraId="513028DF" w14:textId="77777777"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Page limits have not been exceeded.</w:t>
      </w:r>
    </w:p>
    <w:p w14:paraId="114F42F7" w14:textId="77777777"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 xml:space="preserve">Arial 11-point font has been retained. </w:t>
      </w:r>
    </w:p>
    <w:p w14:paraId="28C8C164" w14:textId="77777777"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One-inch margins have been retained.</w:t>
      </w:r>
    </w:p>
    <w:p w14:paraId="2A5439B3" w14:textId="1484E855" w:rsidR="00ED63DC" w:rsidRPr="005A42DC" w:rsidRDefault="00ED63DC" w:rsidP="0E6CDB8A">
      <w:pPr>
        <w:spacing w:after="120" w:line="240" w:lineRule="auto"/>
        <w:rPr>
          <w:rFonts w:ascii="Calibri" w:eastAsia="Arial" w:hAnsi="Calibri" w:cs="Calibri"/>
          <w:sz w:val="24"/>
          <w:szCs w:val="24"/>
        </w:rPr>
      </w:pPr>
    </w:p>
    <w:p w14:paraId="105D6CEB" w14:textId="7C4CA50F" w:rsidR="00436E08" w:rsidRPr="005A42DC" w:rsidRDefault="00436E08" w:rsidP="0E6CDB8A">
      <w:pPr>
        <w:spacing w:after="120" w:line="240" w:lineRule="auto"/>
        <w:rPr>
          <w:rFonts w:ascii="Calibri" w:eastAsia="Arial" w:hAnsi="Calibri" w:cs="Calibri"/>
          <w:b/>
          <w:bCs/>
          <w:sz w:val="24"/>
          <w:szCs w:val="24"/>
        </w:rPr>
      </w:pPr>
      <w:r w:rsidRPr="005A42DC">
        <w:rPr>
          <w:rFonts w:ascii="Calibri" w:eastAsia="Arial" w:hAnsi="Calibri" w:cs="Calibri"/>
          <w:b/>
          <w:bCs/>
          <w:sz w:val="24"/>
          <w:szCs w:val="24"/>
        </w:rPr>
        <w:t xml:space="preserve">Section IV: Application and Certified Assurances </w:t>
      </w:r>
    </w:p>
    <w:p w14:paraId="2F568506" w14:textId="7A3D68C3" w:rsidR="00436E08" w:rsidRPr="005A42DC" w:rsidRDefault="00436E08"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FE06FB" w:rsidRPr="005A42DC">
        <w:rPr>
          <w:rFonts w:ascii="Calibri" w:eastAsia="Arial" w:hAnsi="Calibri" w:cs="Calibri"/>
          <w:b w:val="0"/>
          <w:caps w:val="0"/>
          <w:snapToGrid/>
          <w:sz w:val="22"/>
          <w:szCs w:val="22"/>
        </w:rPr>
        <w:t>Section IV-1</w:t>
      </w:r>
      <w:r w:rsidRPr="005A42DC">
        <w:rPr>
          <w:rFonts w:ascii="Calibri" w:eastAsia="Arial" w:hAnsi="Calibri" w:cs="Calibri"/>
          <w:b w:val="0"/>
          <w:caps w:val="0"/>
          <w:snapToGrid/>
          <w:sz w:val="22"/>
          <w:szCs w:val="22"/>
        </w:rPr>
        <w:t>.</w:t>
      </w:r>
      <w:r w:rsidR="00FE06FB" w:rsidRPr="005A42DC">
        <w:rPr>
          <w:rFonts w:ascii="Calibri" w:eastAsia="Arial" w:hAnsi="Calibri" w:cs="Calibri"/>
          <w:b w:val="0"/>
          <w:caps w:val="0"/>
          <w:snapToGrid/>
          <w:sz w:val="22"/>
          <w:szCs w:val="22"/>
        </w:rPr>
        <w:t xml:space="preserve"> Federal Laws and Authorities</w:t>
      </w:r>
    </w:p>
    <w:p w14:paraId="2539FCF1" w14:textId="76F09099" w:rsidR="00436E08" w:rsidRPr="005A42DC" w:rsidRDefault="00436E08"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lastRenderedPageBreak/>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FE06FB" w:rsidRPr="005A42DC">
        <w:rPr>
          <w:rFonts w:ascii="Calibri" w:eastAsia="Arial" w:hAnsi="Calibri" w:cs="Calibri"/>
          <w:b w:val="0"/>
          <w:caps w:val="0"/>
          <w:snapToGrid/>
          <w:sz w:val="22"/>
          <w:szCs w:val="22"/>
        </w:rPr>
        <w:t>Section IV-2. Grant Assurances</w:t>
      </w:r>
    </w:p>
    <w:p w14:paraId="49D1CAC9" w14:textId="251BE715" w:rsidR="00436E08" w:rsidRPr="005A42DC" w:rsidRDefault="00FE06FB" w:rsidP="0E6CDB8A">
      <w:pPr>
        <w:pStyle w:val="Subhead1"/>
        <w:widowControl w:val="0"/>
        <w:autoSpaceDE w:val="0"/>
        <w:autoSpaceDN w:val="0"/>
        <w:adjustRightInd w:val="0"/>
        <w:spacing w:before="0" w:after="120"/>
        <w:ind w:left="360"/>
        <w:rPr>
          <w:rFonts w:ascii="Calibri" w:eastAsia="Arial" w:hAnsi="Calibri" w:cs="Calibri"/>
          <w:b w:val="0"/>
          <w:caps w:val="0"/>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Pr="005A42DC">
        <w:rPr>
          <w:rFonts w:ascii="Calibri" w:eastAsia="Arial" w:hAnsi="Calibri" w:cs="Calibri"/>
          <w:b w:val="0"/>
          <w:caps w:val="0"/>
          <w:snapToGrid/>
          <w:sz w:val="22"/>
          <w:szCs w:val="22"/>
        </w:rPr>
        <w:t>Section IV-3. Certification by Authorized Official</w:t>
      </w:r>
    </w:p>
    <w:p w14:paraId="6A6DE206" w14:textId="77777777" w:rsidR="00436E08" w:rsidRPr="005A42DC" w:rsidRDefault="00436E08" w:rsidP="0E6CDB8A">
      <w:pPr>
        <w:spacing w:after="120" w:line="240" w:lineRule="auto"/>
        <w:rPr>
          <w:rFonts w:ascii="Calibri" w:eastAsia="Arial" w:hAnsi="Calibri" w:cs="Calibri"/>
          <w:sz w:val="24"/>
          <w:szCs w:val="24"/>
        </w:rPr>
      </w:pPr>
    </w:p>
    <w:p w14:paraId="49B1FD39" w14:textId="6B51449E" w:rsidR="00ED63DC" w:rsidRPr="005A42DC" w:rsidRDefault="00ED63DC" w:rsidP="0E6CDB8A">
      <w:pPr>
        <w:spacing w:after="120" w:line="240" w:lineRule="auto"/>
        <w:rPr>
          <w:rFonts w:ascii="Calibri" w:eastAsia="Arial" w:hAnsi="Calibri" w:cs="Calibri"/>
          <w:b/>
          <w:bCs/>
          <w:sz w:val="24"/>
          <w:szCs w:val="24"/>
        </w:rPr>
      </w:pPr>
      <w:r w:rsidRPr="005A42DC">
        <w:rPr>
          <w:rFonts w:ascii="Calibri" w:eastAsia="Arial" w:hAnsi="Calibri" w:cs="Calibri"/>
          <w:b/>
          <w:bCs/>
          <w:sz w:val="24"/>
          <w:szCs w:val="24"/>
        </w:rPr>
        <w:t>Application Submission</w:t>
      </w:r>
    </w:p>
    <w:p w14:paraId="6EE04906" w14:textId="4755850E" w:rsidR="00ED63DC"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44208E" w:rsidRPr="005A42DC">
        <w:rPr>
          <w:rFonts w:ascii="Calibri" w:eastAsia="Arial" w:hAnsi="Calibri" w:cs="Calibri"/>
          <w:b w:val="0"/>
          <w:caps w:val="0"/>
          <w:snapToGrid/>
          <w:sz w:val="22"/>
          <w:szCs w:val="22"/>
        </w:rPr>
        <w:t xml:space="preserve">Include </w:t>
      </w:r>
      <w:r w:rsidR="00946F9F" w:rsidRPr="005A42DC">
        <w:rPr>
          <w:rFonts w:ascii="Calibri" w:eastAsia="Arial" w:hAnsi="Calibri" w:cs="Calibri"/>
          <w:b w:val="0"/>
          <w:caps w:val="0"/>
          <w:snapToGrid/>
          <w:sz w:val="22"/>
          <w:szCs w:val="22"/>
        </w:rPr>
        <w:t>résumés</w:t>
      </w:r>
      <w:r w:rsidR="0044208E" w:rsidRPr="005A42DC">
        <w:rPr>
          <w:rFonts w:ascii="Calibri" w:eastAsia="Arial" w:hAnsi="Calibri" w:cs="Calibri"/>
          <w:b w:val="0"/>
          <w:caps w:val="0"/>
          <w:snapToGrid/>
          <w:sz w:val="22"/>
          <w:szCs w:val="22"/>
        </w:rPr>
        <w:t xml:space="preserve"> and copies of licenses of key personnel (including subcontractors).</w:t>
      </w:r>
    </w:p>
    <w:p w14:paraId="560657B0" w14:textId="64C20655" w:rsidR="00CD23DE" w:rsidRPr="005A42DC" w:rsidRDefault="00ED63DC" w:rsidP="0E6CDB8A">
      <w:pPr>
        <w:pStyle w:val="Subhead1"/>
        <w:widowControl w:val="0"/>
        <w:autoSpaceDE w:val="0"/>
        <w:autoSpaceDN w:val="0"/>
        <w:adjustRightInd w:val="0"/>
        <w:spacing w:before="0" w:after="120"/>
        <w:ind w:left="360"/>
        <w:rPr>
          <w:rFonts w:ascii="Calibri" w:eastAsia="Arial" w:hAnsi="Calibri" w:cs="Calibri"/>
          <w:b w:val="0"/>
          <w:caps w:val="0"/>
          <w:snapToGrid/>
          <w:sz w:val="22"/>
          <w:szCs w:val="22"/>
        </w:rPr>
      </w:pPr>
      <w:r w:rsidRPr="005A42DC">
        <w:rPr>
          <w:rFonts w:ascii="Calibri" w:hAnsi="Calibri" w:cs="Calibri"/>
          <w:b w:val="0"/>
          <w:caps w:val="0"/>
          <w:snapToGrid/>
          <w:sz w:val="22"/>
          <w:szCs w:val="22"/>
        </w:rPr>
        <w:fldChar w:fldCharType="begin">
          <w:ffData>
            <w:name w:val="Check10"/>
            <w:enabled/>
            <w:calcOnExit w:val="0"/>
            <w:checkBox>
              <w:sizeAuto/>
              <w:default w:val="0"/>
            </w:checkBox>
          </w:ffData>
        </w:fldChar>
      </w:r>
      <w:r w:rsidRPr="005A42DC">
        <w:rPr>
          <w:rFonts w:ascii="Calibri" w:hAnsi="Calibri" w:cs="Calibri"/>
          <w:b w:val="0"/>
          <w:caps w:val="0"/>
          <w:snapToGrid/>
          <w:sz w:val="22"/>
          <w:szCs w:val="22"/>
        </w:rPr>
        <w:instrText xml:space="preserve"> FORMCHECKBOX </w:instrText>
      </w:r>
      <w:r w:rsidRPr="005A42DC">
        <w:rPr>
          <w:rFonts w:ascii="Calibri" w:hAnsi="Calibri" w:cs="Calibri"/>
          <w:b w:val="0"/>
          <w:caps w:val="0"/>
          <w:snapToGrid/>
          <w:sz w:val="22"/>
          <w:szCs w:val="22"/>
        </w:rPr>
      </w:r>
      <w:r w:rsidRPr="005A42DC">
        <w:rPr>
          <w:rFonts w:ascii="Calibri" w:hAnsi="Calibri" w:cs="Calibri"/>
          <w:b w:val="0"/>
          <w:caps w:val="0"/>
          <w:snapToGrid/>
          <w:sz w:val="22"/>
          <w:szCs w:val="22"/>
        </w:rPr>
        <w:fldChar w:fldCharType="separate"/>
      </w:r>
      <w:r w:rsidRPr="005A42DC">
        <w:rPr>
          <w:rFonts w:ascii="Calibri" w:hAnsi="Calibri" w:cs="Calibri"/>
          <w:b w:val="0"/>
          <w:caps w:val="0"/>
          <w:snapToGrid/>
          <w:sz w:val="22"/>
          <w:szCs w:val="22"/>
        </w:rPr>
        <w:fldChar w:fldCharType="end"/>
      </w:r>
      <w:r w:rsidRPr="005A42DC">
        <w:rPr>
          <w:rFonts w:ascii="Calibri" w:hAnsi="Calibri" w:cs="Calibri"/>
          <w:b w:val="0"/>
          <w:bCs/>
          <w:caps w:val="0"/>
          <w:snapToGrid/>
          <w:sz w:val="22"/>
          <w:szCs w:val="22"/>
        </w:rPr>
        <w:tab/>
      </w:r>
      <w:r w:rsidR="0044208E" w:rsidRPr="005A42DC">
        <w:rPr>
          <w:rFonts w:ascii="Calibri" w:eastAsia="Arial" w:hAnsi="Calibri" w:cs="Calibri"/>
          <w:b w:val="0"/>
          <w:caps w:val="0"/>
          <w:snapToGrid/>
          <w:sz w:val="22"/>
          <w:szCs w:val="22"/>
        </w:rPr>
        <w:t>A single PDF will be emailed no later than</w:t>
      </w:r>
      <w:r w:rsidR="001359E7" w:rsidRPr="005A42DC">
        <w:rPr>
          <w:rFonts w:ascii="Calibri" w:eastAsia="Arial" w:hAnsi="Calibri" w:cs="Calibri"/>
          <w:b w:val="0"/>
          <w:caps w:val="0"/>
          <w:snapToGrid/>
          <w:sz w:val="22"/>
          <w:szCs w:val="22"/>
        </w:rPr>
        <w:t>…</w:t>
      </w:r>
    </w:p>
    <w:sectPr w:rsidR="00CD23DE" w:rsidRPr="005A42DC" w:rsidSect="00344B98">
      <w:headerReference w:type="default" r:id="rId23"/>
      <w:pgSz w:w="12240" w:h="15840"/>
      <w:pgMar w:top="1440" w:right="1440" w:bottom="1440" w:left="1440"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6D6F" w14:textId="77777777" w:rsidR="00701543" w:rsidRDefault="00701543" w:rsidP="009E71E5">
      <w:pPr>
        <w:spacing w:after="0" w:line="240" w:lineRule="auto"/>
      </w:pPr>
      <w:r>
        <w:separator/>
      </w:r>
    </w:p>
  </w:endnote>
  <w:endnote w:type="continuationSeparator" w:id="0">
    <w:p w14:paraId="459F0254" w14:textId="77777777" w:rsidR="00701543" w:rsidRDefault="00701543" w:rsidP="009E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103"/>
      <w:docPartObj>
        <w:docPartGallery w:val="Page Numbers (Bottom of Page)"/>
        <w:docPartUnique/>
      </w:docPartObj>
    </w:sdtPr>
    <w:sdtEndPr>
      <w:rPr>
        <w:noProof/>
      </w:rPr>
    </w:sdtEndPr>
    <w:sdtContent>
      <w:p w14:paraId="36CFC509" w14:textId="7ED533B0" w:rsidR="0047262A" w:rsidRDefault="0047262A">
        <w:pPr>
          <w:pStyle w:val="Footer"/>
          <w:jc w:val="right"/>
        </w:pPr>
        <w:r w:rsidRPr="003940CE">
          <w:t>Grant</w:t>
        </w:r>
        <w:r>
          <w:t xml:space="preserve"> | </w:t>
        </w:r>
        <w:r>
          <w:fldChar w:fldCharType="begin"/>
        </w:r>
        <w:r>
          <w:instrText xml:space="preserve"> PAGE   \* MERGEFORMAT </w:instrText>
        </w:r>
        <w:r>
          <w:fldChar w:fldCharType="separate"/>
        </w:r>
        <w:r>
          <w:rPr>
            <w:noProof/>
          </w:rPr>
          <w:t>5</w:t>
        </w:r>
        <w:r>
          <w:rPr>
            <w:noProof/>
          </w:rPr>
          <w:fldChar w:fldCharType="end"/>
        </w:r>
      </w:p>
    </w:sdtContent>
  </w:sdt>
  <w:p w14:paraId="5BC6B220" w14:textId="77777777" w:rsidR="0047262A" w:rsidRPr="003940CE" w:rsidRDefault="0047262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56C5" w14:textId="77777777" w:rsidR="00701543" w:rsidRDefault="00701543" w:rsidP="009E71E5">
      <w:pPr>
        <w:spacing w:after="0" w:line="240" w:lineRule="auto"/>
      </w:pPr>
      <w:r>
        <w:separator/>
      </w:r>
    </w:p>
  </w:footnote>
  <w:footnote w:type="continuationSeparator" w:id="0">
    <w:p w14:paraId="56224703" w14:textId="77777777" w:rsidR="00701543" w:rsidRDefault="00701543" w:rsidP="009E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1A1C" w14:textId="77777777" w:rsidR="0047262A" w:rsidRPr="00CD23DE" w:rsidRDefault="0047262A" w:rsidP="00CD23D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81"/>
    <w:multiLevelType w:val="hybridMultilevel"/>
    <w:tmpl w:val="E5EAD1B4"/>
    <w:lvl w:ilvl="0" w:tplc="61E044C4">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A6C8F"/>
    <w:multiLevelType w:val="hybridMultilevel"/>
    <w:tmpl w:val="06508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4E074B"/>
    <w:multiLevelType w:val="hybridMultilevel"/>
    <w:tmpl w:val="EC76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946CC"/>
    <w:multiLevelType w:val="hybridMultilevel"/>
    <w:tmpl w:val="607A8B80"/>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9048C9"/>
    <w:multiLevelType w:val="hybridMultilevel"/>
    <w:tmpl w:val="F25A1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C7BBC"/>
    <w:multiLevelType w:val="hybridMultilevel"/>
    <w:tmpl w:val="8648EC94"/>
    <w:lvl w:ilvl="0" w:tplc="6DF86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E61B5"/>
    <w:multiLevelType w:val="hybridMultilevel"/>
    <w:tmpl w:val="69E4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D2DAA"/>
    <w:multiLevelType w:val="multilevel"/>
    <w:tmpl w:val="3200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31F6D"/>
    <w:multiLevelType w:val="hybridMultilevel"/>
    <w:tmpl w:val="B5724E7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1684054A"/>
    <w:multiLevelType w:val="hybridMultilevel"/>
    <w:tmpl w:val="53181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071273"/>
    <w:multiLevelType w:val="hybridMultilevel"/>
    <w:tmpl w:val="B2944D10"/>
    <w:lvl w:ilvl="0" w:tplc="BBF2C1E6">
      <w:start w:val="1"/>
      <w:numFmt w:val="decimal"/>
      <w:lvlText w:val="%1."/>
      <w:lvlJc w:val="left"/>
      <w:pPr>
        <w:ind w:left="1080" w:hanging="36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B3C3E"/>
    <w:multiLevelType w:val="hybridMultilevel"/>
    <w:tmpl w:val="BDDA01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4A3BC1"/>
    <w:multiLevelType w:val="hybridMultilevel"/>
    <w:tmpl w:val="594C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EFA"/>
    <w:multiLevelType w:val="hybridMultilevel"/>
    <w:tmpl w:val="AC5CF8B8"/>
    <w:lvl w:ilvl="0" w:tplc="DE8427C2">
      <w:start w:val="9"/>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6DAF"/>
    <w:multiLevelType w:val="hybridMultilevel"/>
    <w:tmpl w:val="2BAC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646DF"/>
    <w:multiLevelType w:val="multilevel"/>
    <w:tmpl w:val="4BF4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A55410"/>
    <w:multiLevelType w:val="multilevel"/>
    <w:tmpl w:val="6F1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D3E0E"/>
    <w:multiLevelType w:val="multilevel"/>
    <w:tmpl w:val="C71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3228E"/>
    <w:multiLevelType w:val="hybridMultilevel"/>
    <w:tmpl w:val="6ED6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02B2D"/>
    <w:multiLevelType w:val="hybridMultilevel"/>
    <w:tmpl w:val="94A29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FB0519"/>
    <w:multiLevelType w:val="hybridMultilevel"/>
    <w:tmpl w:val="6ED6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1090C"/>
    <w:multiLevelType w:val="hybridMultilevel"/>
    <w:tmpl w:val="6ED6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F2E40"/>
    <w:multiLevelType w:val="hybridMultilevel"/>
    <w:tmpl w:val="6ED6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87AB0"/>
    <w:multiLevelType w:val="hybridMultilevel"/>
    <w:tmpl w:val="3976F5CE"/>
    <w:lvl w:ilvl="0" w:tplc="733C3888">
      <w:start w:val="2"/>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A40108"/>
    <w:multiLevelType w:val="hybridMultilevel"/>
    <w:tmpl w:val="C1F45E86"/>
    <w:lvl w:ilvl="0" w:tplc="E67843FC">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5" w15:restartNumberingAfterBreak="0">
    <w:nsid w:val="3C1B1E30"/>
    <w:multiLevelType w:val="multilevel"/>
    <w:tmpl w:val="9BD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BC192B"/>
    <w:multiLevelType w:val="hybridMultilevel"/>
    <w:tmpl w:val="E5BA90F2"/>
    <w:lvl w:ilvl="0" w:tplc="EB76BA6A">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A5AFA"/>
    <w:multiLevelType w:val="hybridMultilevel"/>
    <w:tmpl w:val="CA5A5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EFF6B59"/>
    <w:multiLevelType w:val="hybridMultilevel"/>
    <w:tmpl w:val="C964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06E37"/>
    <w:multiLevelType w:val="hybridMultilevel"/>
    <w:tmpl w:val="0066A0F2"/>
    <w:lvl w:ilvl="0" w:tplc="0F604E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70344"/>
    <w:multiLevelType w:val="hybridMultilevel"/>
    <w:tmpl w:val="FD986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2A3DDA"/>
    <w:multiLevelType w:val="multilevel"/>
    <w:tmpl w:val="10F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AA2914"/>
    <w:multiLevelType w:val="hybridMultilevel"/>
    <w:tmpl w:val="DB54ADB0"/>
    <w:lvl w:ilvl="0" w:tplc="EED4F9E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DD3EF2"/>
    <w:multiLevelType w:val="hybridMultilevel"/>
    <w:tmpl w:val="6ED6A8F0"/>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4" w15:restartNumberingAfterBreak="0">
    <w:nsid w:val="53C444D6"/>
    <w:multiLevelType w:val="hybridMultilevel"/>
    <w:tmpl w:val="24D2F556"/>
    <w:lvl w:ilvl="0" w:tplc="68D40E44">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95280"/>
    <w:multiLevelType w:val="hybridMultilevel"/>
    <w:tmpl w:val="A52C3B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E42152"/>
    <w:multiLevelType w:val="hybridMultilevel"/>
    <w:tmpl w:val="0A581D7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58520422"/>
    <w:multiLevelType w:val="multilevel"/>
    <w:tmpl w:val="8FB6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C07688"/>
    <w:multiLevelType w:val="hybridMultilevel"/>
    <w:tmpl w:val="57EC54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840556"/>
    <w:multiLevelType w:val="hybridMultilevel"/>
    <w:tmpl w:val="C7F46790"/>
    <w:lvl w:ilvl="0" w:tplc="A6C2D3B8">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0118C"/>
    <w:multiLevelType w:val="hybridMultilevel"/>
    <w:tmpl w:val="C89CC2B4"/>
    <w:lvl w:ilvl="0" w:tplc="7458EB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505E1"/>
    <w:multiLevelType w:val="hybridMultilevel"/>
    <w:tmpl w:val="7A1E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97B82"/>
    <w:multiLevelType w:val="hybridMultilevel"/>
    <w:tmpl w:val="83C48496"/>
    <w:lvl w:ilvl="0" w:tplc="6DF86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50FE1"/>
    <w:multiLevelType w:val="hybridMultilevel"/>
    <w:tmpl w:val="D5941AF8"/>
    <w:lvl w:ilvl="0" w:tplc="E91216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097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14CC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F8EE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E6B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E3D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388F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4D3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C57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7084F48"/>
    <w:multiLevelType w:val="multilevel"/>
    <w:tmpl w:val="AC6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61147"/>
    <w:multiLevelType w:val="hybridMultilevel"/>
    <w:tmpl w:val="7C263A76"/>
    <w:lvl w:ilvl="0" w:tplc="04090001">
      <w:start w:val="1"/>
      <w:numFmt w:val="bullet"/>
      <w:lvlText w:val=""/>
      <w:lvlJc w:val="left"/>
      <w:pPr>
        <w:tabs>
          <w:tab w:val="num" w:pos="360"/>
        </w:tabs>
        <w:ind w:left="360" w:hanging="360"/>
      </w:pPr>
      <w:rPr>
        <w:rFonts w:ascii="Symbol" w:hAnsi="Symbol" w:hint="default"/>
        <w:b w:val="0"/>
      </w:rPr>
    </w:lvl>
    <w:lvl w:ilvl="1" w:tplc="FFFFFFFF">
      <w:start w:val="1"/>
      <w:numFmt w:val="lowerLetter"/>
      <w:lvlText w:val="%2."/>
      <w:lvlJc w:val="left"/>
      <w:pPr>
        <w:tabs>
          <w:tab w:val="num" w:pos="1080"/>
        </w:tabs>
        <w:ind w:left="1080" w:hanging="360"/>
      </w:pPr>
    </w:lvl>
    <w:lvl w:ilvl="2" w:tplc="0409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798250AD"/>
    <w:multiLevelType w:val="multilevel"/>
    <w:tmpl w:val="6028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FF5A8F"/>
    <w:multiLevelType w:val="hybridMultilevel"/>
    <w:tmpl w:val="284A0E98"/>
    <w:lvl w:ilvl="0" w:tplc="28661C32">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A4DB0"/>
    <w:multiLevelType w:val="hybridMultilevel"/>
    <w:tmpl w:val="F5347C0A"/>
    <w:lvl w:ilvl="0" w:tplc="C2E8C608">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64101"/>
    <w:multiLevelType w:val="hybridMultilevel"/>
    <w:tmpl w:val="5B402AE4"/>
    <w:lvl w:ilvl="0" w:tplc="114E32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976982">
    <w:abstractNumId w:val="47"/>
  </w:num>
  <w:num w:numId="2" w16cid:durableId="440033587">
    <w:abstractNumId w:val="33"/>
  </w:num>
  <w:num w:numId="3" w16cid:durableId="1284580294">
    <w:abstractNumId w:val="41"/>
  </w:num>
  <w:num w:numId="4" w16cid:durableId="838303716">
    <w:abstractNumId w:val="38"/>
  </w:num>
  <w:num w:numId="5" w16cid:durableId="376511202">
    <w:abstractNumId w:val="10"/>
  </w:num>
  <w:num w:numId="6" w16cid:durableId="36588337">
    <w:abstractNumId w:val="49"/>
  </w:num>
  <w:num w:numId="7" w16cid:durableId="1458639792">
    <w:abstractNumId w:val="14"/>
  </w:num>
  <w:num w:numId="8" w16cid:durableId="1339888885">
    <w:abstractNumId w:val="30"/>
  </w:num>
  <w:num w:numId="9" w16cid:durableId="981276925">
    <w:abstractNumId w:val="4"/>
  </w:num>
  <w:num w:numId="10" w16cid:durableId="384985357">
    <w:abstractNumId w:val="9"/>
  </w:num>
  <w:num w:numId="11" w16cid:durableId="1517185777">
    <w:abstractNumId w:val="48"/>
  </w:num>
  <w:num w:numId="12" w16cid:durableId="375010254">
    <w:abstractNumId w:val="0"/>
  </w:num>
  <w:num w:numId="13" w16cid:durableId="1401174038">
    <w:abstractNumId w:val="28"/>
  </w:num>
  <w:num w:numId="14" w16cid:durableId="88895557">
    <w:abstractNumId w:val="6"/>
  </w:num>
  <w:num w:numId="15" w16cid:durableId="1641618772">
    <w:abstractNumId w:val="43"/>
  </w:num>
  <w:num w:numId="16" w16cid:durableId="748573260">
    <w:abstractNumId w:val="19"/>
  </w:num>
  <w:num w:numId="17" w16cid:durableId="329139449">
    <w:abstractNumId w:val="22"/>
  </w:num>
  <w:num w:numId="18" w16cid:durableId="2030334092">
    <w:abstractNumId w:val="5"/>
  </w:num>
  <w:num w:numId="19" w16cid:durableId="1647582866">
    <w:abstractNumId w:val="21"/>
  </w:num>
  <w:num w:numId="20" w16cid:durableId="2060743422">
    <w:abstractNumId w:val="40"/>
  </w:num>
  <w:num w:numId="21" w16cid:durableId="1809933486">
    <w:abstractNumId w:val="27"/>
  </w:num>
  <w:num w:numId="22" w16cid:durableId="1731228583">
    <w:abstractNumId w:val="8"/>
  </w:num>
  <w:num w:numId="23" w16cid:durableId="1531647304">
    <w:abstractNumId w:val="36"/>
  </w:num>
  <w:num w:numId="24" w16cid:durableId="250555005">
    <w:abstractNumId w:val="42"/>
  </w:num>
  <w:num w:numId="25" w16cid:durableId="2146582912">
    <w:abstractNumId w:val="39"/>
  </w:num>
  <w:num w:numId="26" w16cid:durableId="743071128">
    <w:abstractNumId w:val="24"/>
  </w:num>
  <w:num w:numId="27" w16cid:durableId="192696619">
    <w:abstractNumId w:val="23"/>
  </w:num>
  <w:num w:numId="28" w16cid:durableId="1650086601">
    <w:abstractNumId w:val="34"/>
  </w:num>
  <w:num w:numId="29" w16cid:durableId="355734872">
    <w:abstractNumId w:val="29"/>
  </w:num>
  <w:num w:numId="30" w16cid:durableId="256251244">
    <w:abstractNumId w:val="18"/>
  </w:num>
  <w:num w:numId="31" w16cid:durableId="284964716">
    <w:abstractNumId w:val="12"/>
  </w:num>
  <w:num w:numId="32" w16cid:durableId="858545702">
    <w:abstractNumId w:val="20"/>
  </w:num>
  <w:num w:numId="33" w16cid:durableId="87965279">
    <w:abstractNumId w:val="2"/>
  </w:num>
  <w:num w:numId="34" w16cid:durableId="1373463473">
    <w:abstractNumId w:val="32"/>
  </w:num>
  <w:num w:numId="35" w16cid:durableId="115485846">
    <w:abstractNumId w:val="3"/>
  </w:num>
  <w:num w:numId="36" w16cid:durableId="1235621567">
    <w:abstractNumId w:val="26"/>
  </w:num>
  <w:num w:numId="37" w16cid:durableId="1770662438">
    <w:abstractNumId w:val="11"/>
  </w:num>
  <w:num w:numId="38" w16cid:durableId="444811823">
    <w:abstractNumId w:val="1"/>
  </w:num>
  <w:num w:numId="39" w16cid:durableId="513111865">
    <w:abstractNumId w:val="13"/>
  </w:num>
  <w:num w:numId="40" w16cid:durableId="927151618">
    <w:abstractNumId w:val="35"/>
  </w:num>
  <w:num w:numId="41" w16cid:durableId="766315452">
    <w:abstractNumId w:val="45"/>
  </w:num>
  <w:num w:numId="42" w16cid:durableId="530191318">
    <w:abstractNumId w:val="31"/>
  </w:num>
  <w:num w:numId="43" w16cid:durableId="872235064">
    <w:abstractNumId w:val="25"/>
  </w:num>
  <w:num w:numId="44" w16cid:durableId="612057645">
    <w:abstractNumId w:val="17"/>
  </w:num>
  <w:num w:numId="45" w16cid:durableId="1084840686">
    <w:abstractNumId w:val="46"/>
  </w:num>
  <w:num w:numId="46" w16cid:durableId="267154459">
    <w:abstractNumId w:val="7"/>
  </w:num>
  <w:num w:numId="47" w16cid:durableId="1791169915">
    <w:abstractNumId w:val="44"/>
  </w:num>
  <w:num w:numId="48" w16cid:durableId="1383290486">
    <w:abstractNumId w:val="37"/>
  </w:num>
  <w:num w:numId="49" w16cid:durableId="1530142378">
    <w:abstractNumId w:val="16"/>
  </w:num>
  <w:num w:numId="50" w16cid:durableId="16953052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E5"/>
    <w:rsid w:val="0000176E"/>
    <w:rsid w:val="00010BB1"/>
    <w:rsid w:val="00012913"/>
    <w:rsid w:val="000161C3"/>
    <w:rsid w:val="00023023"/>
    <w:rsid w:val="000448A2"/>
    <w:rsid w:val="00046F53"/>
    <w:rsid w:val="00047D4A"/>
    <w:rsid w:val="000521C2"/>
    <w:rsid w:val="00062CFC"/>
    <w:rsid w:val="000631CE"/>
    <w:rsid w:val="000749F8"/>
    <w:rsid w:val="00090AE4"/>
    <w:rsid w:val="00093794"/>
    <w:rsid w:val="000B6B71"/>
    <w:rsid w:val="000D7F9A"/>
    <w:rsid w:val="000F3352"/>
    <w:rsid w:val="000F3A25"/>
    <w:rsid w:val="00113129"/>
    <w:rsid w:val="001134C1"/>
    <w:rsid w:val="001157FA"/>
    <w:rsid w:val="001359E7"/>
    <w:rsid w:val="00137CCA"/>
    <w:rsid w:val="00147E68"/>
    <w:rsid w:val="00147EB8"/>
    <w:rsid w:val="0015275B"/>
    <w:rsid w:val="00173075"/>
    <w:rsid w:val="0019111C"/>
    <w:rsid w:val="001B1DF6"/>
    <w:rsid w:val="001C3196"/>
    <w:rsid w:val="001D445F"/>
    <w:rsid w:val="001D6E46"/>
    <w:rsid w:val="001E2926"/>
    <w:rsid w:val="001E3444"/>
    <w:rsid w:val="001E56A1"/>
    <w:rsid w:val="001F7FC8"/>
    <w:rsid w:val="00221AEB"/>
    <w:rsid w:val="0022642E"/>
    <w:rsid w:val="002273E9"/>
    <w:rsid w:val="0024201F"/>
    <w:rsid w:val="00243D21"/>
    <w:rsid w:val="00246108"/>
    <w:rsid w:val="00274397"/>
    <w:rsid w:val="00287CE5"/>
    <w:rsid w:val="00292A53"/>
    <w:rsid w:val="002B6B39"/>
    <w:rsid w:val="002B78D9"/>
    <w:rsid w:val="002D03F6"/>
    <w:rsid w:val="002D0FEC"/>
    <w:rsid w:val="002D7BF6"/>
    <w:rsid w:val="002E6C72"/>
    <w:rsid w:val="002F7B0E"/>
    <w:rsid w:val="00305057"/>
    <w:rsid w:val="00323FC8"/>
    <w:rsid w:val="0033166B"/>
    <w:rsid w:val="003431C8"/>
    <w:rsid w:val="00344B98"/>
    <w:rsid w:val="003461A8"/>
    <w:rsid w:val="00352CF1"/>
    <w:rsid w:val="00372FAE"/>
    <w:rsid w:val="003934C5"/>
    <w:rsid w:val="00393BA1"/>
    <w:rsid w:val="003940CE"/>
    <w:rsid w:val="003B3E9A"/>
    <w:rsid w:val="003D1E15"/>
    <w:rsid w:val="003F27AB"/>
    <w:rsid w:val="00412393"/>
    <w:rsid w:val="00415931"/>
    <w:rsid w:val="0043278E"/>
    <w:rsid w:val="00436E08"/>
    <w:rsid w:val="0044208E"/>
    <w:rsid w:val="0046331C"/>
    <w:rsid w:val="0047006B"/>
    <w:rsid w:val="004725AA"/>
    <w:rsid w:val="0047262A"/>
    <w:rsid w:val="00476211"/>
    <w:rsid w:val="00486BB1"/>
    <w:rsid w:val="004A2685"/>
    <w:rsid w:val="004D6027"/>
    <w:rsid w:val="004E7FC2"/>
    <w:rsid w:val="0050703E"/>
    <w:rsid w:val="00510434"/>
    <w:rsid w:val="00522EE0"/>
    <w:rsid w:val="00526A8B"/>
    <w:rsid w:val="0053095F"/>
    <w:rsid w:val="0054229A"/>
    <w:rsid w:val="0055072C"/>
    <w:rsid w:val="00555571"/>
    <w:rsid w:val="00580C3F"/>
    <w:rsid w:val="00580F3D"/>
    <w:rsid w:val="00593EDB"/>
    <w:rsid w:val="005A42DC"/>
    <w:rsid w:val="005C1C68"/>
    <w:rsid w:val="005C325E"/>
    <w:rsid w:val="005C4644"/>
    <w:rsid w:val="005D25E3"/>
    <w:rsid w:val="005D32D6"/>
    <w:rsid w:val="005E1093"/>
    <w:rsid w:val="005E2996"/>
    <w:rsid w:val="005F38BA"/>
    <w:rsid w:val="00601EE3"/>
    <w:rsid w:val="00602BBC"/>
    <w:rsid w:val="00612EC7"/>
    <w:rsid w:val="00624D21"/>
    <w:rsid w:val="00632BBB"/>
    <w:rsid w:val="00636C1E"/>
    <w:rsid w:val="00640746"/>
    <w:rsid w:val="006459CB"/>
    <w:rsid w:val="006629B0"/>
    <w:rsid w:val="0067391D"/>
    <w:rsid w:val="006A2BD6"/>
    <w:rsid w:val="006B4E4F"/>
    <w:rsid w:val="006BAD03"/>
    <w:rsid w:val="006D460A"/>
    <w:rsid w:val="006D545A"/>
    <w:rsid w:val="006D712A"/>
    <w:rsid w:val="006F6262"/>
    <w:rsid w:val="00701543"/>
    <w:rsid w:val="00725933"/>
    <w:rsid w:val="00741A5B"/>
    <w:rsid w:val="00754E93"/>
    <w:rsid w:val="00771ED8"/>
    <w:rsid w:val="00774CB5"/>
    <w:rsid w:val="00775C6E"/>
    <w:rsid w:val="00775F6E"/>
    <w:rsid w:val="00776078"/>
    <w:rsid w:val="0078384E"/>
    <w:rsid w:val="007963E3"/>
    <w:rsid w:val="007A72AF"/>
    <w:rsid w:val="007B12F3"/>
    <w:rsid w:val="007E195F"/>
    <w:rsid w:val="007F5B0A"/>
    <w:rsid w:val="0080706D"/>
    <w:rsid w:val="00814477"/>
    <w:rsid w:val="00815CFE"/>
    <w:rsid w:val="0081604D"/>
    <w:rsid w:val="00830352"/>
    <w:rsid w:val="00830560"/>
    <w:rsid w:val="00856E5D"/>
    <w:rsid w:val="00864FF7"/>
    <w:rsid w:val="00867349"/>
    <w:rsid w:val="00871E66"/>
    <w:rsid w:val="008740AB"/>
    <w:rsid w:val="00876ED7"/>
    <w:rsid w:val="008951F7"/>
    <w:rsid w:val="00896E96"/>
    <w:rsid w:val="0089731E"/>
    <w:rsid w:val="008979A0"/>
    <w:rsid w:val="008A2298"/>
    <w:rsid w:val="008A2957"/>
    <w:rsid w:val="008C017E"/>
    <w:rsid w:val="008D2996"/>
    <w:rsid w:val="008D2A4C"/>
    <w:rsid w:val="008D7892"/>
    <w:rsid w:val="008D7AF9"/>
    <w:rsid w:val="008E7D7F"/>
    <w:rsid w:val="00905ED9"/>
    <w:rsid w:val="00921E77"/>
    <w:rsid w:val="00946F9F"/>
    <w:rsid w:val="009658CE"/>
    <w:rsid w:val="00986D16"/>
    <w:rsid w:val="009B1681"/>
    <w:rsid w:val="009C62F7"/>
    <w:rsid w:val="009D368B"/>
    <w:rsid w:val="009D646A"/>
    <w:rsid w:val="009E71E5"/>
    <w:rsid w:val="00A0218F"/>
    <w:rsid w:val="00A05DC2"/>
    <w:rsid w:val="00A21D80"/>
    <w:rsid w:val="00A30F0A"/>
    <w:rsid w:val="00A4278B"/>
    <w:rsid w:val="00A51AEE"/>
    <w:rsid w:val="00A55A8E"/>
    <w:rsid w:val="00A64730"/>
    <w:rsid w:val="00A713DE"/>
    <w:rsid w:val="00A732D0"/>
    <w:rsid w:val="00A8404E"/>
    <w:rsid w:val="00A940DB"/>
    <w:rsid w:val="00AA3C23"/>
    <w:rsid w:val="00AB089B"/>
    <w:rsid w:val="00AB6C8E"/>
    <w:rsid w:val="00AE2B10"/>
    <w:rsid w:val="00AE4D4E"/>
    <w:rsid w:val="00AF479E"/>
    <w:rsid w:val="00AF7B53"/>
    <w:rsid w:val="00B02BCD"/>
    <w:rsid w:val="00B10CC2"/>
    <w:rsid w:val="00B13CF4"/>
    <w:rsid w:val="00B16DE4"/>
    <w:rsid w:val="00B22FAE"/>
    <w:rsid w:val="00B25E42"/>
    <w:rsid w:val="00B30EBB"/>
    <w:rsid w:val="00B5175F"/>
    <w:rsid w:val="00B66BFD"/>
    <w:rsid w:val="00B67D3E"/>
    <w:rsid w:val="00B84CB9"/>
    <w:rsid w:val="00B93F96"/>
    <w:rsid w:val="00BA5AE9"/>
    <w:rsid w:val="00BE5364"/>
    <w:rsid w:val="00C05900"/>
    <w:rsid w:val="00C10B21"/>
    <w:rsid w:val="00C14981"/>
    <w:rsid w:val="00C20203"/>
    <w:rsid w:val="00C24909"/>
    <w:rsid w:val="00C61496"/>
    <w:rsid w:val="00C81E95"/>
    <w:rsid w:val="00CA175E"/>
    <w:rsid w:val="00CB300B"/>
    <w:rsid w:val="00CB6EA1"/>
    <w:rsid w:val="00CD23DE"/>
    <w:rsid w:val="00CD2C01"/>
    <w:rsid w:val="00CE3110"/>
    <w:rsid w:val="00D14CB3"/>
    <w:rsid w:val="00D32D72"/>
    <w:rsid w:val="00D420DD"/>
    <w:rsid w:val="00D60070"/>
    <w:rsid w:val="00D73F2D"/>
    <w:rsid w:val="00D75799"/>
    <w:rsid w:val="00D77E4A"/>
    <w:rsid w:val="00D81689"/>
    <w:rsid w:val="00D94ECC"/>
    <w:rsid w:val="00D96A76"/>
    <w:rsid w:val="00DA072B"/>
    <w:rsid w:val="00DA18D3"/>
    <w:rsid w:val="00DB5FF2"/>
    <w:rsid w:val="00DC696F"/>
    <w:rsid w:val="00DD165C"/>
    <w:rsid w:val="00DE5EB7"/>
    <w:rsid w:val="00DE6C12"/>
    <w:rsid w:val="00DF411C"/>
    <w:rsid w:val="00E14ACF"/>
    <w:rsid w:val="00E35288"/>
    <w:rsid w:val="00E75F27"/>
    <w:rsid w:val="00E82112"/>
    <w:rsid w:val="00EA531F"/>
    <w:rsid w:val="00EB4C41"/>
    <w:rsid w:val="00EC353F"/>
    <w:rsid w:val="00EC6B6E"/>
    <w:rsid w:val="00ED63DC"/>
    <w:rsid w:val="00ED6EFE"/>
    <w:rsid w:val="00ED7468"/>
    <w:rsid w:val="00ED7D7C"/>
    <w:rsid w:val="00EE4737"/>
    <w:rsid w:val="00EF180A"/>
    <w:rsid w:val="00EF2FF7"/>
    <w:rsid w:val="00EF69F3"/>
    <w:rsid w:val="00F00967"/>
    <w:rsid w:val="00F15C43"/>
    <w:rsid w:val="00F25D39"/>
    <w:rsid w:val="00F2686D"/>
    <w:rsid w:val="00F405EB"/>
    <w:rsid w:val="00F52FB4"/>
    <w:rsid w:val="00F644BB"/>
    <w:rsid w:val="00F85C9A"/>
    <w:rsid w:val="00F90BB9"/>
    <w:rsid w:val="00F9759E"/>
    <w:rsid w:val="00FB3170"/>
    <w:rsid w:val="00FD287C"/>
    <w:rsid w:val="00FE06FB"/>
    <w:rsid w:val="00FE0FA3"/>
    <w:rsid w:val="00FF3C8D"/>
    <w:rsid w:val="00FF4331"/>
    <w:rsid w:val="00FF4AF1"/>
    <w:rsid w:val="020F475F"/>
    <w:rsid w:val="02A06032"/>
    <w:rsid w:val="039D9CC9"/>
    <w:rsid w:val="03FB71F6"/>
    <w:rsid w:val="05FB572A"/>
    <w:rsid w:val="06536EB0"/>
    <w:rsid w:val="06CA10D3"/>
    <w:rsid w:val="081FC121"/>
    <w:rsid w:val="089ACE6F"/>
    <w:rsid w:val="0BBFDF62"/>
    <w:rsid w:val="0E6CDB8A"/>
    <w:rsid w:val="1086E1CE"/>
    <w:rsid w:val="115CB7E4"/>
    <w:rsid w:val="11754740"/>
    <w:rsid w:val="13ED36AD"/>
    <w:rsid w:val="14064382"/>
    <w:rsid w:val="1560551A"/>
    <w:rsid w:val="176454EF"/>
    <w:rsid w:val="17B814A4"/>
    <w:rsid w:val="17FD8BC3"/>
    <w:rsid w:val="18933545"/>
    <w:rsid w:val="18AFC9A5"/>
    <w:rsid w:val="18FE999B"/>
    <w:rsid w:val="1A08F6F9"/>
    <w:rsid w:val="1B1A24B5"/>
    <w:rsid w:val="1D0741B3"/>
    <w:rsid w:val="1D57F6E7"/>
    <w:rsid w:val="1DD308C3"/>
    <w:rsid w:val="1E4AF576"/>
    <w:rsid w:val="1EED9075"/>
    <w:rsid w:val="1F7BEEC5"/>
    <w:rsid w:val="1FE9B222"/>
    <w:rsid w:val="20D6CAAF"/>
    <w:rsid w:val="23DB9EA3"/>
    <w:rsid w:val="245E0CEA"/>
    <w:rsid w:val="24C18122"/>
    <w:rsid w:val="24D57376"/>
    <w:rsid w:val="24D5A265"/>
    <w:rsid w:val="25B2F84D"/>
    <w:rsid w:val="26442A18"/>
    <w:rsid w:val="27498AD2"/>
    <w:rsid w:val="296E408E"/>
    <w:rsid w:val="2A9DD909"/>
    <w:rsid w:val="2C291732"/>
    <w:rsid w:val="2CC70541"/>
    <w:rsid w:val="2CC7DCAB"/>
    <w:rsid w:val="31352B87"/>
    <w:rsid w:val="31B386E6"/>
    <w:rsid w:val="3284F660"/>
    <w:rsid w:val="32F5C4C5"/>
    <w:rsid w:val="3302DF0B"/>
    <w:rsid w:val="34DDE901"/>
    <w:rsid w:val="3581AFCA"/>
    <w:rsid w:val="37DBB96B"/>
    <w:rsid w:val="39D94A4D"/>
    <w:rsid w:val="3A848637"/>
    <w:rsid w:val="3B758762"/>
    <w:rsid w:val="3D6C168E"/>
    <w:rsid w:val="3D82EB2E"/>
    <w:rsid w:val="3DA35C9C"/>
    <w:rsid w:val="3DEB04B2"/>
    <w:rsid w:val="3E37F3BF"/>
    <w:rsid w:val="3F5CEBC7"/>
    <w:rsid w:val="3F9E3070"/>
    <w:rsid w:val="4027BE36"/>
    <w:rsid w:val="41A78537"/>
    <w:rsid w:val="41B8C4F3"/>
    <w:rsid w:val="43A73531"/>
    <w:rsid w:val="440DF946"/>
    <w:rsid w:val="443F6503"/>
    <w:rsid w:val="44EAEA38"/>
    <w:rsid w:val="4546874D"/>
    <w:rsid w:val="46BE235C"/>
    <w:rsid w:val="48A73822"/>
    <w:rsid w:val="497638BE"/>
    <w:rsid w:val="4AAE44BB"/>
    <w:rsid w:val="4B6E713A"/>
    <w:rsid w:val="4E38F9EA"/>
    <w:rsid w:val="4E790B65"/>
    <w:rsid w:val="4F6C7006"/>
    <w:rsid w:val="4FDA4816"/>
    <w:rsid w:val="50DCD2FC"/>
    <w:rsid w:val="514E7A6F"/>
    <w:rsid w:val="523DE69D"/>
    <w:rsid w:val="542A2EED"/>
    <w:rsid w:val="552D65DD"/>
    <w:rsid w:val="5791B6F9"/>
    <w:rsid w:val="5919766D"/>
    <w:rsid w:val="5A136592"/>
    <w:rsid w:val="5B1D8987"/>
    <w:rsid w:val="5DAA0C63"/>
    <w:rsid w:val="62765F76"/>
    <w:rsid w:val="64902861"/>
    <w:rsid w:val="65FA467D"/>
    <w:rsid w:val="680678CC"/>
    <w:rsid w:val="69198E1C"/>
    <w:rsid w:val="6A8EB432"/>
    <w:rsid w:val="6CCEBA83"/>
    <w:rsid w:val="6CF49F4F"/>
    <w:rsid w:val="6D2321E2"/>
    <w:rsid w:val="6D55582F"/>
    <w:rsid w:val="6EBB96F5"/>
    <w:rsid w:val="6FB48F38"/>
    <w:rsid w:val="704CD653"/>
    <w:rsid w:val="71B21999"/>
    <w:rsid w:val="71DADFF0"/>
    <w:rsid w:val="742076D8"/>
    <w:rsid w:val="74DCBC42"/>
    <w:rsid w:val="78AF9BF9"/>
    <w:rsid w:val="7977CA9C"/>
    <w:rsid w:val="7BEB5DA7"/>
    <w:rsid w:val="7BFC3BDB"/>
    <w:rsid w:val="7F23E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54B1"/>
  <w15:docId w15:val="{65C046BB-FA8C-4A71-B0D8-9FFA89C5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E5"/>
    <w:pPr>
      <w:spacing w:after="200" w:line="276" w:lineRule="auto"/>
    </w:pPr>
    <w:rPr>
      <w:rFonts w:eastAsiaTheme="minorEastAsia"/>
    </w:rPr>
  </w:style>
  <w:style w:type="paragraph" w:styleId="Heading1">
    <w:name w:val="heading 1"/>
    <w:basedOn w:val="Normal"/>
    <w:next w:val="Normal"/>
    <w:link w:val="Heading1Char"/>
    <w:uiPriority w:val="9"/>
    <w:qFormat/>
    <w:rsid w:val="009E71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71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1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71E5"/>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9E7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1E5"/>
    <w:rPr>
      <w:rFonts w:eastAsiaTheme="minorEastAsia"/>
    </w:rPr>
  </w:style>
  <w:style w:type="paragraph" w:styleId="ListParagraph">
    <w:name w:val="List Paragraph"/>
    <w:basedOn w:val="Normal"/>
    <w:link w:val="ListParagraphChar"/>
    <w:uiPriority w:val="34"/>
    <w:qFormat/>
    <w:rsid w:val="009E71E5"/>
    <w:pPr>
      <w:ind w:left="720"/>
      <w:contextualSpacing/>
    </w:pPr>
  </w:style>
  <w:style w:type="table" w:styleId="TableGrid">
    <w:name w:val="Table Grid"/>
    <w:basedOn w:val="TableNormal"/>
    <w:uiPriority w:val="59"/>
    <w:rsid w:val="009E71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next w:val="Normal"/>
    <w:rsid w:val="009E71E5"/>
    <w:pPr>
      <w:spacing w:before="72" w:after="36" w:line="240" w:lineRule="auto"/>
    </w:pPr>
    <w:rPr>
      <w:rFonts w:ascii="Arial" w:eastAsia="Times New Roman" w:hAnsi="Arial" w:cs="Times New Roman"/>
      <w:b/>
      <w:caps/>
      <w:snapToGrid w:val="0"/>
      <w:sz w:val="24"/>
      <w:szCs w:val="20"/>
    </w:rPr>
  </w:style>
  <w:style w:type="character" w:styleId="Hyperlink">
    <w:name w:val="Hyperlink"/>
    <w:basedOn w:val="DefaultParagraphFont"/>
    <w:uiPriority w:val="99"/>
    <w:unhideWhenUsed/>
    <w:rsid w:val="009E71E5"/>
    <w:rPr>
      <w:color w:val="0563C1" w:themeColor="hyperlink"/>
      <w:u w:val="single"/>
    </w:rPr>
  </w:style>
  <w:style w:type="paragraph" w:styleId="Title">
    <w:name w:val="Title"/>
    <w:basedOn w:val="Normal"/>
    <w:next w:val="Normal"/>
    <w:link w:val="TitleChar"/>
    <w:uiPriority w:val="10"/>
    <w:qFormat/>
    <w:rsid w:val="009E71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E71E5"/>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9E7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1E5"/>
    <w:rPr>
      <w:rFonts w:eastAsiaTheme="minorEastAsia"/>
    </w:rPr>
  </w:style>
  <w:style w:type="character" w:styleId="CommentReference">
    <w:name w:val="annotation reference"/>
    <w:basedOn w:val="DefaultParagraphFont"/>
    <w:uiPriority w:val="99"/>
    <w:semiHidden/>
    <w:unhideWhenUsed/>
    <w:rsid w:val="00632BBB"/>
    <w:rPr>
      <w:sz w:val="16"/>
      <w:szCs w:val="16"/>
    </w:rPr>
  </w:style>
  <w:style w:type="paragraph" w:styleId="CommentText">
    <w:name w:val="annotation text"/>
    <w:basedOn w:val="Normal"/>
    <w:link w:val="CommentTextChar"/>
    <w:uiPriority w:val="99"/>
    <w:unhideWhenUsed/>
    <w:rsid w:val="00632BBB"/>
    <w:pPr>
      <w:spacing w:line="240" w:lineRule="auto"/>
    </w:pPr>
    <w:rPr>
      <w:sz w:val="20"/>
      <w:szCs w:val="20"/>
    </w:rPr>
  </w:style>
  <w:style w:type="character" w:customStyle="1" w:styleId="CommentTextChar">
    <w:name w:val="Comment Text Char"/>
    <w:basedOn w:val="DefaultParagraphFont"/>
    <w:link w:val="CommentText"/>
    <w:uiPriority w:val="99"/>
    <w:rsid w:val="00632BB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2BBB"/>
    <w:rPr>
      <w:b/>
      <w:bCs/>
    </w:rPr>
  </w:style>
  <w:style w:type="character" w:customStyle="1" w:styleId="CommentSubjectChar">
    <w:name w:val="Comment Subject Char"/>
    <w:basedOn w:val="CommentTextChar"/>
    <w:link w:val="CommentSubject"/>
    <w:uiPriority w:val="99"/>
    <w:semiHidden/>
    <w:rsid w:val="00632BBB"/>
    <w:rPr>
      <w:rFonts w:eastAsiaTheme="minorEastAsia"/>
      <w:b/>
      <w:bCs/>
      <w:sz w:val="20"/>
      <w:szCs w:val="20"/>
    </w:rPr>
  </w:style>
  <w:style w:type="paragraph" w:styleId="BalloonText">
    <w:name w:val="Balloon Text"/>
    <w:basedOn w:val="Normal"/>
    <w:link w:val="BalloonTextChar"/>
    <w:uiPriority w:val="99"/>
    <w:semiHidden/>
    <w:unhideWhenUsed/>
    <w:rsid w:val="00632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B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876ED7"/>
    <w:rPr>
      <w:color w:val="954F72" w:themeColor="followedHyperlink"/>
      <w:u w:val="single"/>
    </w:rPr>
  </w:style>
  <w:style w:type="paragraph" w:customStyle="1" w:styleId="AppHeader">
    <w:name w:val="AppHeader"/>
    <w:basedOn w:val="Title"/>
    <w:link w:val="AppHeaderChar"/>
    <w:autoRedefine/>
    <w:qFormat/>
    <w:rsid w:val="00CE3110"/>
    <w:pPr>
      <w:jc w:val="right"/>
    </w:pPr>
    <w:rPr>
      <w:rFonts w:ascii="Calibri" w:eastAsia="Arial" w:hAnsi="Calibri" w:cs="Calibri"/>
    </w:rPr>
  </w:style>
  <w:style w:type="paragraph" w:styleId="NoSpacing">
    <w:name w:val="No Spacing"/>
    <w:uiPriority w:val="1"/>
    <w:qFormat/>
    <w:rsid w:val="00F90BB9"/>
    <w:pPr>
      <w:spacing w:after="0" w:line="240" w:lineRule="auto"/>
    </w:pPr>
    <w:rPr>
      <w:rFonts w:eastAsiaTheme="minorEastAsia"/>
    </w:rPr>
  </w:style>
  <w:style w:type="character" w:customStyle="1" w:styleId="AppHeaderChar">
    <w:name w:val="AppHeader Char"/>
    <w:basedOn w:val="TitleChar"/>
    <w:link w:val="AppHeader"/>
    <w:rsid w:val="00CE3110"/>
    <w:rPr>
      <w:rFonts w:ascii="Calibri" w:eastAsia="Arial" w:hAnsi="Calibri" w:cs="Calibri"/>
      <w:color w:val="323E4F" w:themeColor="text2" w:themeShade="BF"/>
      <w:spacing w:val="5"/>
      <w:kern w:val="28"/>
      <w:sz w:val="52"/>
      <w:szCs w:val="52"/>
    </w:rPr>
  </w:style>
  <w:style w:type="paragraph" w:styleId="Revision">
    <w:name w:val="Revision"/>
    <w:hidden/>
    <w:uiPriority w:val="99"/>
    <w:semiHidden/>
    <w:rsid w:val="00D73F2D"/>
    <w:pPr>
      <w:spacing w:after="0" w:line="240" w:lineRule="auto"/>
    </w:pPr>
    <w:rPr>
      <w:rFonts w:eastAsiaTheme="minorEastAsia"/>
    </w:rPr>
  </w:style>
  <w:style w:type="character" w:styleId="UnresolvedMention">
    <w:name w:val="Unresolved Mention"/>
    <w:basedOn w:val="DefaultParagraphFont"/>
    <w:uiPriority w:val="99"/>
    <w:semiHidden/>
    <w:unhideWhenUsed/>
    <w:rsid w:val="00A21D80"/>
    <w:rPr>
      <w:color w:val="808080"/>
      <w:shd w:val="clear" w:color="auto" w:fill="E6E6E6"/>
    </w:rPr>
  </w:style>
  <w:style w:type="paragraph" w:styleId="PlainText">
    <w:name w:val="Plain Text"/>
    <w:basedOn w:val="Normal"/>
    <w:link w:val="PlainTextChar"/>
    <w:uiPriority w:val="99"/>
    <w:unhideWhenUsed/>
    <w:rsid w:val="00A64730"/>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A64730"/>
    <w:rPr>
      <w:rFonts w:ascii="Consolas" w:hAnsi="Consolas"/>
      <w:sz w:val="21"/>
      <w:szCs w:val="21"/>
    </w:rPr>
  </w:style>
  <w:style w:type="character" w:customStyle="1" w:styleId="ListParagraphChar">
    <w:name w:val="List Paragraph Char"/>
    <w:link w:val="ListParagraph"/>
    <w:uiPriority w:val="34"/>
    <w:locked/>
    <w:rsid w:val="0024201F"/>
    <w:rPr>
      <w:rFonts w:eastAsiaTheme="minorEastAsia"/>
    </w:rPr>
  </w:style>
  <w:style w:type="paragraph" w:styleId="NormalWeb">
    <w:name w:val="Normal (Web)"/>
    <w:basedOn w:val="Normal"/>
    <w:uiPriority w:val="99"/>
    <w:semiHidden/>
    <w:unhideWhenUsed/>
    <w:rsid w:val="005D32D6"/>
    <w:rPr>
      <w:rFonts w:ascii="Times New Roman" w:hAnsi="Times New Roman" w:cs="Times New Roman"/>
      <w:sz w:val="24"/>
      <w:szCs w:val="24"/>
    </w:rPr>
  </w:style>
  <w:style w:type="character" w:styleId="IntenseEmphasis">
    <w:name w:val="Intense Emphasis"/>
    <w:basedOn w:val="DefaultParagraphFont"/>
    <w:uiPriority w:val="21"/>
    <w:qFormat/>
    <w:rsid w:val="00CB300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scontracts@dss.nv.gov" TargetMode="Externa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mailto:dsscontracts@dss.nv.gov" TargetMode="External"/><Relationship Id="rId17" Type="http://schemas.openxmlformats.org/officeDocument/2006/relationships/hyperlink" Target="mailto:EAugustine@dss.nv.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xjones@dss.nv.gov"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ugustine@dss.nv.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guilar@dss.nv.gov" TargetMode="External"/><Relationship Id="rId23" Type="http://schemas.openxmlformats.org/officeDocument/2006/relationships/header" Target="header1.xml"/><Relationship Id="rId10" Type="http://schemas.openxmlformats.org/officeDocument/2006/relationships/hyperlink" Target="mailto:SAguilar@dss.nv.gov"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1.gif@01CBC789.6C5492C0" TargetMode="External"/><Relationship Id="rId14" Type="http://schemas.openxmlformats.org/officeDocument/2006/relationships/hyperlink" Target="mailto:NVFRN-RFA@dss.nv.gov" TargetMode="External"/><Relationship Id="rId22"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E15C14-6A53-4C23-BA4B-3AA862D9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5867</Words>
  <Characters>33442</Characters>
  <Application>Microsoft Office Word</Application>
  <DocSecurity>0</DocSecurity>
  <Lines>278</Lines>
  <Paragraphs>78</Paragraphs>
  <ScaleCrop>false</ScaleCrop>
  <Company/>
  <LinksUpToDate>false</LinksUpToDate>
  <CharactersWithSpaces>39231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JoVon Sotak</dc:creator>
  <cp:keywords/>
  <dc:description/>
  <cp:lastModifiedBy>Diana Marchetti</cp:lastModifiedBy>
  <cp:revision>2</cp:revision>
  <cp:lastPrinted>2026-03-04T18:31:00Z</cp:lastPrinted>
  <dcterms:created xsi:type="dcterms:W3CDTF">2026-03-05T20:45:00Z</dcterms:created>
  <dcterms:modified xsi:type="dcterms:W3CDTF">2026-03-05T20:45:00Z</dcterms:modified>
</cp:coreProperties>
</file>