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CA19" w14:textId="47DB8858" w:rsidR="00E41C3B" w:rsidRDefault="00E41C3B" w:rsidP="00E41C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E05B8C">
        <w:rPr>
          <w:rFonts w:ascii="Arial" w:eastAsia="Times New Roman" w:hAnsi="Arial" w:cs="Arial"/>
          <w:b/>
          <w:bCs/>
          <w:sz w:val="18"/>
          <w:szCs w:val="18"/>
          <w:u w:val="single"/>
        </w:rPr>
        <w:t>SECTION B</w:t>
      </w:r>
    </w:p>
    <w:p w14:paraId="4C0A843D" w14:textId="77777777" w:rsidR="00E41C3B" w:rsidRPr="00E05B8C" w:rsidRDefault="00E41C3B" w:rsidP="00E41C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14:paraId="00E00D96" w14:textId="2401DBB7" w:rsidR="00C74F1F" w:rsidRDefault="00C74F1F" w:rsidP="00C74F1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74F1F">
        <w:rPr>
          <w:rFonts w:ascii="Arial" w:hAnsi="Arial" w:cs="Arial"/>
          <w:b/>
          <w:bCs/>
          <w:sz w:val="18"/>
          <w:szCs w:val="18"/>
        </w:rPr>
        <w:t>Description of Services, Scope of Work and Deliverables</w:t>
      </w:r>
    </w:p>
    <w:p w14:paraId="326C9CAD" w14:textId="0BC37371" w:rsidR="00B31DBC" w:rsidRDefault="00B31DBC" w:rsidP="00C74F1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D9C2670" w14:textId="77777777" w:rsidR="000D385E" w:rsidRPr="001040DD" w:rsidRDefault="000D385E" w:rsidP="000D385E">
      <w:pPr>
        <w:spacing w:after="0" w:line="240" w:lineRule="auto"/>
        <w:rPr>
          <w:rFonts w:ascii="Arial" w:eastAsia="Times New Roman" w:hAnsi="Arial" w:cs="Arial"/>
          <w:spacing w:val="-3"/>
          <w:sz w:val="18"/>
          <w:szCs w:val="18"/>
        </w:rPr>
      </w:pPr>
      <w:r w:rsidRPr="001040DD">
        <w:rPr>
          <w:rFonts w:ascii="Arial" w:eastAsia="Times New Roman" w:hAnsi="Arial" w:cs="Arial"/>
          <w:color w:val="FF0000"/>
          <w:sz w:val="18"/>
          <w:szCs w:val="18"/>
        </w:rPr>
        <w:t xml:space="preserve">Subrecipient’s name, </w:t>
      </w:r>
      <w:r w:rsidRPr="001040DD">
        <w:rPr>
          <w:rFonts w:ascii="Arial" w:eastAsia="Times New Roman" w:hAnsi="Arial" w:cs="Arial"/>
          <w:sz w:val="18"/>
          <w:szCs w:val="18"/>
        </w:rPr>
        <w:t>hereinafter referred to as Subrecipient, agrees to p</w:t>
      </w:r>
      <w:r w:rsidRPr="001040DD">
        <w:rPr>
          <w:rFonts w:ascii="Arial" w:eastAsia="Times New Roman" w:hAnsi="Arial" w:cs="Arial"/>
          <w:spacing w:val="-3"/>
          <w:sz w:val="18"/>
          <w:szCs w:val="18"/>
        </w:rPr>
        <w:t>rovide the following services and reports according to the identified timeframes:</w:t>
      </w:r>
    </w:p>
    <w:p w14:paraId="21565EFE" w14:textId="1FB698CA" w:rsidR="00963CCA" w:rsidRDefault="00963CCA" w:rsidP="00D31A4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377643" w14:textId="1CA974DE" w:rsidR="000D385E" w:rsidRDefault="000D385E" w:rsidP="000D385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pacing w:val="-3"/>
          <w:sz w:val="18"/>
          <w:szCs w:val="18"/>
          <w:u w:val="single"/>
        </w:rPr>
      </w:pPr>
      <w:r w:rsidRPr="001040DD">
        <w:rPr>
          <w:rFonts w:ascii="Arial" w:eastAsia="Times New Roman" w:hAnsi="Arial" w:cs="Arial"/>
          <w:b/>
          <w:spacing w:val="-3"/>
          <w:sz w:val="18"/>
          <w:szCs w:val="18"/>
        </w:rPr>
        <w:t>Scope of Work for</w:t>
      </w:r>
      <w:r>
        <w:rPr>
          <w:rFonts w:ascii="Arial" w:eastAsia="Times New Roman" w:hAnsi="Arial" w:cs="Arial"/>
          <w:b/>
          <w:spacing w:val="-3"/>
          <w:sz w:val="18"/>
          <w:szCs w:val="18"/>
        </w:rPr>
        <w:t>:</w:t>
      </w:r>
      <w:r w:rsidRPr="001040DD">
        <w:rPr>
          <w:rFonts w:ascii="Arial" w:eastAsia="Times New Roman" w:hAnsi="Arial" w:cs="Arial"/>
          <w:b/>
          <w:spacing w:val="-3"/>
          <w:sz w:val="18"/>
          <w:szCs w:val="18"/>
        </w:rPr>
        <w:t xml:space="preserve"> </w:t>
      </w:r>
      <w:r w:rsidRPr="001040DD">
        <w:rPr>
          <w:rFonts w:ascii="Arial" w:eastAsia="Times New Roman" w:hAnsi="Arial" w:cs="Arial"/>
          <w:b/>
          <w:color w:val="FF0000"/>
          <w:spacing w:val="-3"/>
          <w:sz w:val="18"/>
          <w:szCs w:val="18"/>
          <w:u w:val="single"/>
        </w:rPr>
        <w:t>Subrecipient</w:t>
      </w:r>
    </w:p>
    <w:p w14:paraId="2BF523FE" w14:textId="48859C87" w:rsidR="0075194A" w:rsidRPr="0075194A" w:rsidRDefault="0075194A" w:rsidP="000D385E">
      <w:pPr>
        <w:spacing w:after="0" w:line="240" w:lineRule="auto"/>
        <w:jc w:val="center"/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</w:pPr>
      <w:r w:rsidRPr="0075194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(form amended 2.</w:t>
      </w:r>
      <w:r w:rsidR="009138E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4</w:t>
      </w:r>
      <w:r w:rsidRPr="0075194A">
        <w:rPr>
          <w:rFonts w:ascii="Arial" w:eastAsia="Times New Roman" w:hAnsi="Arial" w:cs="Arial"/>
          <w:bCs/>
          <w:spacing w:val="-3"/>
          <w:sz w:val="18"/>
          <w:szCs w:val="18"/>
          <w:u w:val="single"/>
        </w:rPr>
        <w:t>.2021)</w:t>
      </w:r>
    </w:p>
    <w:p w14:paraId="639034FD" w14:textId="77777777" w:rsidR="000D385E" w:rsidRPr="00ED5E5C" w:rsidRDefault="000D385E" w:rsidP="00D31A4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80"/>
        <w:gridCol w:w="1979"/>
        <w:gridCol w:w="1979"/>
        <w:gridCol w:w="1980"/>
      </w:tblGrid>
      <w:tr w:rsidR="004F57BE" w:rsidRPr="00ED5E5C" w14:paraId="63D4BA80" w14:textId="77777777" w:rsidTr="00ED5E5C">
        <w:tc>
          <w:tcPr>
            <w:tcW w:w="13855" w:type="dxa"/>
            <w:gridSpan w:val="7"/>
          </w:tcPr>
          <w:p w14:paraId="3420A7DE" w14:textId="58391864" w:rsidR="004F57BE" w:rsidRPr="00ED5E5C" w:rsidRDefault="004F57BE" w:rsidP="349D30D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Goal 1:</w:t>
            </w:r>
            <w:r w:rsidR="24687128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24687128" w:rsidRPr="00ED5E5C">
              <w:rPr>
                <w:rFonts w:ascii="Arial" w:eastAsia="Arial" w:hAnsi="Arial" w:cs="Arial"/>
                <w:color w:val="FF0000"/>
                <w:sz w:val="18"/>
                <w:szCs w:val="18"/>
              </w:rPr>
              <w:t>Describe the primary goal the program wishes to accomplish with this subaward.</w:t>
            </w:r>
          </w:p>
        </w:tc>
      </w:tr>
      <w:tr w:rsidR="004F57BE" w:rsidRPr="00ED5E5C" w14:paraId="36C786C0" w14:textId="77777777" w:rsidTr="00ED5E5C">
        <w:tc>
          <w:tcPr>
            <w:tcW w:w="1979" w:type="dxa"/>
          </w:tcPr>
          <w:p w14:paraId="7303ABF2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Objective</w:t>
            </w:r>
          </w:p>
        </w:tc>
        <w:tc>
          <w:tcPr>
            <w:tcW w:w="1979" w:type="dxa"/>
          </w:tcPr>
          <w:p w14:paraId="6EE84EE2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Activities</w:t>
            </w:r>
          </w:p>
        </w:tc>
        <w:tc>
          <w:tcPr>
            <w:tcW w:w="1979" w:type="dxa"/>
          </w:tcPr>
          <w:p w14:paraId="61272A90" w14:textId="2D3C3645" w:rsidR="004F57BE" w:rsidRPr="00ED5E5C" w:rsidRDefault="00492A14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Expected Outcomes</w:t>
            </w:r>
          </w:p>
        </w:tc>
        <w:tc>
          <w:tcPr>
            <w:tcW w:w="1980" w:type="dxa"/>
          </w:tcPr>
          <w:p w14:paraId="3698B6E5" w14:textId="76A8600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Timeline</w:t>
            </w:r>
            <w:r w:rsidR="1F6E52F6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Begin</w:t>
            </w:r>
            <w:r w:rsidR="290F5119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Completion</w:t>
            </w:r>
          </w:p>
        </w:tc>
        <w:tc>
          <w:tcPr>
            <w:tcW w:w="1979" w:type="dxa"/>
          </w:tcPr>
          <w:p w14:paraId="1BAD4E34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Target Population</w:t>
            </w:r>
          </w:p>
        </w:tc>
        <w:tc>
          <w:tcPr>
            <w:tcW w:w="1979" w:type="dxa"/>
          </w:tcPr>
          <w:p w14:paraId="629DE0A7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Measure (indicator)</w:t>
            </w:r>
          </w:p>
        </w:tc>
        <w:tc>
          <w:tcPr>
            <w:tcW w:w="1980" w:type="dxa"/>
          </w:tcPr>
          <w:p w14:paraId="5DC0569C" w14:textId="77777777" w:rsidR="004F57BE" w:rsidRPr="00ED5E5C" w:rsidRDefault="004F57BE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Tool</w:t>
            </w:r>
          </w:p>
        </w:tc>
      </w:tr>
      <w:tr w:rsidR="004F57BE" w:rsidRPr="00ED5E5C" w14:paraId="13EE3303" w14:textId="77777777" w:rsidTr="00ED5E5C">
        <w:tc>
          <w:tcPr>
            <w:tcW w:w="1979" w:type="dxa"/>
          </w:tcPr>
          <w:p w14:paraId="1F8932B1" w14:textId="68FE8455" w:rsidR="004F57BE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79" w:type="dxa"/>
          </w:tcPr>
          <w:p w14:paraId="6D6A79F4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28D574B0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FEA3EE9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87C223E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D3AAE2B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F387505" w14:textId="77777777" w:rsidR="004F57BE" w:rsidRPr="00ED5E5C" w:rsidRDefault="004F57BE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D89" w:rsidRPr="00ED5E5C" w14:paraId="1989E464" w14:textId="77777777" w:rsidTr="00ED5E5C">
        <w:tc>
          <w:tcPr>
            <w:tcW w:w="1979" w:type="dxa"/>
          </w:tcPr>
          <w:p w14:paraId="55E5CBF8" w14:textId="3DE47CA1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979" w:type="dxa"/>
          </w:tcPr>
          <w:p w14:paraId="6BCEDFA1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A660AF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7BF79BA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7AD9FE0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ADB1CE7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2F0C38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7A6AC" w14:textId="0986F42B" w:rsidR="009C6E1C" w:rsidRPr="00ED5E5C" w:rsidRDefault="009C6E1C" w:rsidP="009C6E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9"/>
        <w:gridCol w:w="1979"/>
        <w:gridCol w:w="1979"/>
        <w:gridCol w:w="1980"/>
        <w:gridCol w:w="1979"/>
        <w:gridCol w:w="1979"/>
        <w:gridCol w:w="1980"/>
      </w:tblGrid>
      <w:tr w:rsidR="00963CCA" w:rsidRPr="00ED5E5C" w14:paraId="7CFC631F" w14:textId="77777777" w:rsidTr="00ED5E5C">
        <w:tc>
          <w:tcPr>
            <w:tcW w:w="13855" w:type="dxa"/>
            <w:gridSpan w:val="7"/>
          </w:tcPr>
          <w:p w14:paraId="7C9F0E81" w14:textId="54BE175D" w:rsidR="00963CCA" w:rsidRPr="00ED5E5C" w:rsidRDefault="00963CCA" w:rsidP="349D30D5">
            <w:pPr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Goal 2:</w:t>
            </w:r>
            <w:r w:rsidR="25EEEA1A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25EEEA1A" w:rsidRPr="00ED5E5C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Describe the </w:t>
            </w:r>
            <w:r w:rsidR="4FA91711" w:rsidRPr="00ED5E5C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secondary </w:t>
            </w:r>
            <w:r w:rsidR="25EEEA1A" w:rsidRPr="00ED5E5C">
              <w:rPr>
                <w:rFonts w:ascii="Arial" w:eastAsia="Arial" w:hAnsi="Arial" w:cs="Arial"/>
                <w:color w:val="FF0000"/>
                <w:sz w:val="18"/>
                <w:szCs w:val="18"/>
              </w:rPr>
              <w:t>goal the program wishes to accomplish with this subaward.</w:t>
            </w:r>
          </w:p>
        </w:tc>
      </w:tr>
      <w:tr w:rsidR="00963CCA" w:rsidRPr="00ED5E5C" w14:paraId="31636592" w14:textId="77777777" w:rsidTr="00ED5E5C">
        <w:tc>
          <w:tcPr>
            <w:tcW w:w="1979" w:type="dxa"/>
          </w:tcPr>
          <w:p w14:paraId="79738AA1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Objective</w:t>
            </w:r>
          </w:p>
        </w:tc>
        <w:tc>
          <w:tcPr>
            <w:tcW w:w="1979" w:type="dxa"/>
          </w:tcPr>
          <w:p w14:paraId="609A31C1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Activities</w:t>
            </w:r>
          </w:p>
        </w:tc>
        <w:tc>
          <w:tcPr>
            <w:tcW w:w="1979" w:type="dxa"/>
          </w:tcPr>
          <w:p w14:paraId="1673AF47" w14:textId="4EC658D7" w:rsidR="00963CCA" w:rsidRPr="00ED5E5C" w:rsidRDefault="00492A14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Expected Outcomes</w:t>
            </w:r>
          </w:p>
        </w:tc>
        <w:tc>
          <w:tcPr>
            <w:tcW w:w="1980" w:type="dxa"/>
          </w:tcPr>
          <w:p w14:paraId="04EBA3D1" w14:textId="6E2583DE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Timeline</w:t>
            </w:r>
            <w:r w:rsidR="2E569BB1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 xml:space="preserve"> Begin</w:t>
            </w:r>
            <w:r w:rsidR="16EC5328"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F17FB6D" w14:textId="4A82A72D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Completion</w:t>
            </w:r>
          </w:p>
        </w:tc>
        <w:tc>
          <w:tcPr>
            <w:tcW w:w="1979" w:type="dxa"/>
          </w:tcPr>
          <w:p w14:paraId="06156D20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Target Population</w:t>
            </w:r>
          </w:p>
        </w:tc>
        <w:tc>
          <w:tcPr>
            <w:tcW w:w="1979" w:type="dxa"/>
          </w:tcPr>
          <w:p w14:paraId="7F082715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Measure (indicator)</w:t>
            </w:r>
          </w:p>
        </w:tc>
        <w:tc>
          <w:tcPr>
            <w:tcW w:w="1980" w:type="dxa"/>
          </w:tcPr>
          <w:p w14:paraId="76D05540" w14:textId="77777777" w:rsidR="00963CCA" w:rsidRPr="00ED5E5C" w:rsidRDefault="00963CCA" w:rsidP="349D30D5">
            <w:pPr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</w:pPr>
            <w:r w:rsidRPr="00ED5E5C">
              <w:rPr>
                <w:rStyle w:val="IntenseEmphasis"/>
                <w:rFonts w:ascii="Arial" w:hAnsi="Arial" w:cs="Arial"/>
                <w:color w:val="auto"/>
                <w:sz w:val="18"/>
                <w:szCs w:val="18"/>
              </w:rPr>
              <w:t>Evaluation Tool</w:t>
            </w:r>
          </w:p>
        </w:tc>
      </w:tr>
      <w:tr w:rsidR="00963CCA" w:rsidRPr="00ED5E5C" w14:paraId="272CDD53" w14:textId="77777777" w:rsidTr="00ED5E5C">
        <w:tc>
          <w:tcPr>
            <w:tcW w:w="1979" w:type="dxa"/>
          </w:tcPr>
          <w:p w14:paraId="4D3C6C7A" w14:textId="6B117C9F" w:rsidR="00963CCA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79" w:type="dxa"/>
          </w:tcPr>
          <w:p w14:paraId="221A6761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69FCACA8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D78A09F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37B6A358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4A5278E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EEB6273" w14:textId="77777777" w:rsidR="00963CCA" w:rsidRPr="00ED5E5C" w:rsidRDefault="00963CCA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7D89" w:rsidRPr="00ED5E5C" w14:paraId="5E4BF6B7" w14:textId="77777777" w:rsidTr="00ED5E5C">
        <w:tc>
          <w:tcPr>
            <w:tcW w:w="1979" w:type="dxa"/>
          </w:tcPr>
          <w:p w14:paraId="3418DDC0" w14:textId="04D77E2E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  <w:r w:rsidRPr="00ED5E5C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1979" w:type="dxa"/>
          </w:tcPr>
          <w:p w14:paraId="38FFEC56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D1A740F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AE354F8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4E3F68B0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</w:tcPr>
          <w:p w14:paraId="71A0036C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2B03E1F" w14:textId="77777777" w:rsidR="00837D89" w:rsidRPr="00ED5E5C" w:rsidRDefault="00837D89" w:rsidP="349D30D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51CA73" w14:textId="2606832C" w:rsidR="00963CCA" w:rsidRPr="00ED5E5C" w:rsidRDefault="00963CCA" w:rsidP="009C6E1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177C83B" w14:textId="77777777" w:rsidR="0089497D" w:rsidRPr="00ED5E5C" w:rsidRDefault="0089497D">
      <w:pPr>
        <w:rPr>
          <w:rFonts w:ascii="Arial" w:hAnsi="Arial" w:cs="Arial"/>
          <w:b/>
          <w:sz w:val="18"/>
          <w:szCs w:val="18"/>
        </w:rPr>
      </w:pPr>
      <w:r w:rsidRPr="00ED5E5C">
        <w:rPr>
          <w:rFonts w:ascii="Arial" w:hAnsi="Arial" w:cs="Arial"/>
          <w:b/>
          <w:sz w:val="18"/>
          <w:szCs w:val="18"/>
        </w:rPr>
        <w:t>Note</w:t>
      </w:r>
      <w:proofErr w:type="gramStart"/>
      <w:r w:rsidRPr="00ED5E5C">
        <w:rPr>
          <w:rFonts w:ascii="Arial" w:hAnsi="Arial" w:cs="Arial"/>
          <w:b/>
          <w:sz w:val="18"/>
          <w:szCs w:val="18"/>
        </w:rPr>
        <w:t xml:space="preserve">:  </w:t>
      </w:r>
      <w:r w:rsidR="004A48C5" w:rsidRPr="00ED5E5C">
        <w:rPr>
          <w:rFonts w:ascii="Arial" w:hAnsi="Arial" w:cs="Arial"/>
          <w:b/>
          <w:sz w:val="18"/>
          <w:szCs w:val="18"/>
        </w:rPr>
        <w:t>Add</w:t>
      </w:r>
      <w:proofErr w:type="gramEnd"/>
      <w:r w:rsidR="004A48C5" w:rsidRPr="00ED5E5C">
        <w:rPr>
          <w:rFonts w:ascii="Arial" w:hAnsi="Arial" w:cs="Arial"/>
          <w:b/>
          <w:sz w:val="18"/>
          <w:szCs w:val="18"/>
        </w:rPr>
        <w:t xml:space="preserve"> lines to the table as applicable to accomplish all</w:t>
      </w:r>
      <w:r w:rsidRPr="00ED5E5C">
        <w:rPr>
          <w:rFonts w:ascii="Arial" w:hAnsi="Arial" w:cs="Arial"/>
          <w:b/>
          <w:sz w:val="18"/>
          <w:szCs w:val="18"/>
        </w:rPr>
        <w:t xml:space="preserve"> the goals of the subaward.</w:t>
      </w:r>
    </w:p>
    <w:p w14:paraId="56DBB5FC" w14:textId="77777777" w:rsidR="0089497D" w:rsidRPr="00ED5E5C" w:rsidRDefault="0089497D">
      <w:pPr>
        <w:rPr>
          <w:rFonts w:ascii="Arial" w:hAnsi="Arial" w:cs="Arial"/>
          <w:b/>
          <w:sz w:val="18"/>
          <w:szCs w:val="18"/>
        </w:rPr>
      </w:pPr>
      <w:r w:rsidRPr="00ED5E5C">
        <w:rPr>
          <w:rFonts w:ascii="Arial" w:hAnsi="Arial" w:cs="Arial"/>
          <w:b/>
          <w:sz w:val="18"/>
          <w:szCs w:val="18"/>
        </w:rPr>
        <w:t>Compliance with this section is acknowledged by signing the subaward cover page of this packet.</w:t>
      </w:r>
    </w:p>
    <w:p w14:paraId="62E2E59B" w14:textId="2930F961" w:rsidR="00837D89" w:rsidRDefault="00837D89">
      <w:pPr>
        <w:rPr>
          <w:b/>
          <w:sz w:val="24"/>
        </w:rPr>
      </w:pPr>
      <w:r>
        <w:rPr>
          <w:b/>
          <w:sz w:val="24"/>
        </w:rPr>
        <w:br w:type="page"/>
      </w:r>
    </w:p>
    <w:p w14:paraId="7031F13E" w14:textId="44CDAB24" w:rsidR="00DE5098" w:rsidRPr="004D47B3" w:rsidRDefault="00DE5098" w:rsidP="009C6E1C">
      <w:pPr>
        <w:spacing w:after="0" w:line="240" w:lineRule="auto"/>
        <w:rPr>
          <w:b/>
          <w:sz w:val="32"/>
          <w:szCs w:val="32"/>
        </w:rPr>
      </w:pPr>
      <w:r w:rsidRPr="004D47B3">
        <w:rPr>
          <w:b/>
          <w:sz w:val="32"/>
          <w:szCs w:val="32"/>
        </w:rPr>
        <w:lastRenderedPageBreak/>
        <w:t>Example:</w:t>
      </w:r>
      <w:sdt>
        <w:sdtPr>
          <w:rPr>
            <w:b/>
            <w:sz w:val="32"/>
            <w:szCs w:val="32"/>
          </w:rPr>
          <w:id w:val="1112945860"/>
          <w:docPartObj>
            <w:docPartGallery w:val="Watermarks"/>
          </w:docPartObj>
        </w:sdtPr>
        <w:sdtEndPr/>
        <w:sdtContent>
          <w:r w:rsidR="00CE175B" w:rsidRPr="00CE175B">
            <w:rPr>
              <w:b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11086268" wp14:editId="6A614F99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FA7D5" w14:textId="77777777" w:rsidR="00CE175B" w:rsidRDefault="00CE175B" w:rsidP="00CE175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08626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EEFA7D5" w14:textId="77777777" w:rsidR="00CE175B" w:rsidRDefault="00CE175B" w:rsidP="00CE175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610"/>
        <w:gridCol w:w="1710"/>
        <w:gridCol w:w="1710"/>
        <w:gridCol w:w="1530"/>
        <w:gridCol w:w="1710"/>
        <w:gridCol w:w="1818"/>
      </w:tblGrid>
      <w:tr w:rsidR="00DE5098" w14:paraId="05A314DB" w14:textId="77777777" w:rsidTr="0092193C">
        <w:trPr>
          <w:tblHeader/>
        </w:trPr>
        <w:tc>
          <w:tcPr>
            <w:tcW w:w="13176" w:type="dxa"/>
            <w:gridSpan w:val="7"/>
          </w:tcPr>
          <w:p w14:paraId="4700D2C8" w14:textId="77C5C00D" w:rsidR="00DE5098" w:rsidRPr="00D8544E" w:rsidRDefault="00DE5098" w:rsidP="0092193C">
            <w:pPr>
              <w:rPr>
                <w:rStyle w:val="IntenseEmphasis"/>
                <w:sz w:val="28"/>
                <w:szCs w:val="28"/>
              </w:rPr>
            </w:pPr>
            <w:r w:rsidRPr="00D8544E">
              <w:rPr>
                <w:rStyle w:val="IntenseEmphasis"/>
                <w:sz w:val="28"/>
                <w:szCs w:val="28"/>
              </w:rPr>
              <w:t xml:space="preserve">Goal </w:t>
            </w:r>
            <w:r w:rsidR="00963CCA">
              <w:rPr>
                <w:rStyle w:val="IntenseEmphasis"/>
                <w:sz w:val="28"/>
                <w:szCs w:val="28"/>
              </w:rPr>
              <w:t>1</w:t>
            </w:r>
            <w:r w:rsidRPr="00D8544E">
              <w:rPr>
                <w:rStyle w:val="IntenseEmphasis"/>
                <w:sz w:val="28"/>
                <w:szCs w:val="28"/>
              </w:rPr>
              <w:t xml:space="preserve">: Outreach and Education- Promote Breast and Cervical </w:t>
            </w:r>
            <w:r>
              <w:rPr>
                <w:rStyle w:val="IntenseEmphasis"/>
                <w:sz w:val="28"/>
                <w:szCs w:val="28"/>
              </w:rPr>
              <w:t xml:space="preserve">Cancer </w:t>
            </w:r>
            <w:r w:rsidRPr="00D8544E">
              <w:rPr>
                <w:rStyle w:val="IntenseEmphasis"/>
                <w:sz w:val="28"/>
                <w:szCs w:val="28"/>
              </w:rPr>
              <w:t xml:space="preserve">screening especially among </w:t>
            </w:r>
            <w:proofErr w:type="gramStart"/>
            <w:r w:rsidRPr="00D8544E">
              <w:rPr>
                <w:rStyle w:val="IntenseEmphasis"/>
                <w:sz w:val="28"/>
                <w:szCs w:val="28"/>
              </w:rPr>
              <w:t>high-risk</w:t>
            </w:r>
            <w:proofErr w:type="gramEnd"/>
            <w:r w:rsidRPr="00D8544E">
              <w:rPr>
                <w:rStyle w:val="IntenseEmphasis"/>
                <w:sz w:val="28"/>
                <w:szCs w:val="28"/>
              </w:rPr>
              <w:t xml:space="preserve"> and disparate populations</w:t>
            </w:r>
          </w:p>
        </w:tc>
      </w:tr>
      <w:tr w:rsidR="00DE5098" w14:paraId="116BAAD2" w14:textId="77777777" w:rsidTr="0092193C">
        <w:trPr>
          <w:tblHeader/>
        </w:trPr>
        <w:tc>
          <w:tcPr>
            <w:tcW w:w="2088" w:type="dxa"/>
          </w:tcPr>
          <w:p w14:paraId="5C63D300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Objective</w:t>
            </w:r>
          </w:p>
        </w:tc>
        <w:tc>
          <w:tcPr>
            <w:tcW w:w="2610" w:type="dxa"/>
          </w:tcPr>
          <w:p w14:paraId="7CA27EBD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Activities</w:t>
            </w:r>
          </w:p>
        </w:tc>
        <w:tc>
          <w:tcPr>
            <w:tcW w:w="1710" w:type="dxa"/>
          </w:tcPr>
          <w:p w14:paraId="00E50D67" w14:textId="1988E5FB" w:rsidR="00DE5098" w:rsidRPr="004F57BE" w:rsidRDefault="00B32C20" w:rsidP="0092193C">
            <w:pPr>
              <w:rPr>
                <w:rStyle w:val="IntenseEmphasis"/>
              </w:rPr>
            </w:pPr>
            <w:r>
              <w:rPr>
                <w:rStyle w:val="IntenseEmphasis"/>
              </w:rPr>
              <w:t>Expected Outcomes</w:t>
            </w:r>
          </w:p>
        </w:tc>
        <w:tc>
          <w:tcPr>
            <w:tcW w:w="1710" w:type="dxa"/>
          </w:tcPr>
          <w:p w14:paraId="6E3FDBE4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Timeline Begin/Completion</w:t>
            </w:r>
          </w:p>
        </w:tc>
        <w:tc>
          <w:tcPr>
            <w:tcW w:w="1530" w:type="dxa"/>
          </w:tcPr>
          <w:p w14:paraId="22E3B1DE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Target Population</w:t>
            </w:r>
          </w:p>
        </w:tc>
        <w:tc>
          <w:tcPr>
            <w:tcW w:w="1710" w:type="dxa"/>
          </w:tcPr>
          <w:p w14:paraId="142B5037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Evaluation Measure (indicator)</w:t>
            </w:r>
          </w:p>
        </w:tc>
        <w:tc>
          <w:tcPr>
            <w:tcW w:w="1818" w:type="dxa"/>
          </w:tcPr>
          <w:p w14:paraId="5CB11B28" w14:textId="77777777" w:rsidR="00DE5098" w:rsidRPr="004F57BE" w:rsidRDefault="00DE5098" w:rsidP="0092193C">
            <w:pPr>
              <w:rPr>
                <w:rStyle w:val="IntenseEmphasis"/>
              </w:rPr>
            </w:pPr>
            <w:r w:rsidRPr="004F57BE">
              <w:rPr>
                <w:rStyle w:val="IntenseEmphasis"/>
              </w:rPr>
              <w:t>Evaluation Tool</w:t>
            </w:r>
          </w:p>
        </w:tc>
      </w:tr>
      <w:tr w:rsidR="00DE5098" w14:paraId="5A299DD2" w14:textId="77777777" w:rsidTr="0092193C">
        <w:tc>
          <w:tcPr>
            <w:tcW w:w="2088" w:type="dxa"/>
            <w:vMerge w:val="restart"/>
          </w:tcPr>
          <w:p w14:paraId="6A84F33B" w14:textId="0CB08C42" w:rsidR="00DE5098" w:rsidRPr="005E6591" w:rsidRDefault="00837D89" w:rsidP="0092193C">
            <w:pPr>
              <w:rPr>
                <w:b/>
              </w:rPr>
            </w:pPr>
            <w:r>
              <w:rPr>
                <w:b/>
              </w:rPr>
              <w:t>1.</w:t>
            </w:r>
            <w:r w:rsidR="00DE5098" w:rsidRPr="005E6591">
              <w:rPr>
                <w:b/>
              </w:rPr>
              <w:t xml:space="preserve">1: </w:t>
            </w:r>
            <w:r w:rsidR="00DE5098" w:rsidRPr="000E1C17">
              <w:t xml:space="preserve">Through June 29, </w:t>
            </w:r>
            <w:proofErr w:type="gramStart"/>
            <w:r w:rsidR="00DE5098" w:rsidRPr="000E1C17">
              <w:t>2015</w:t>
            </w:r>
            <w:proofErr w:type="gramEnd"/>
            <w:r w:rsidR="00DE5098" w:rsidRPr="000E1C17">
              <w:t xml:space="preserve"> conduct </w:t>
            </w:r>
            <w:r w:rsidR="00DE5098">
              <w:t xml:space="preserve">3 </w:t>
            </w:r>
            <w:r w:rsidR="00DE5098" w:rsidRPr="000E1C17">
              <w:t>public education and targeted outreach activit</w:t>
            </w:r>
            <w:r w:rsidR="00DE5098">
              <w:t xml:space="preserve">ies </w:t>
            </w:r>
          </w:p>
        </w:tc>
        <w:tc>
          <w:tcPr>
            <w:tcW w:w="2610" w:type="dxa"/>
          </w:tcPr>
          <w:p w14:paraId="09742070" w14:textId="77777777" w:rsidR="00DE5098" w:rsidRDefault="00DE5098" w:rsidP="0092193C">
            <w:r>
              <w:t>Conduct targeted outreach in the community through group or one-on-one education and in reach with participating providers to promote cancer screening</w:t>
            </w:r>
          </w:p>
        </w:tc>
        <w:tc>
          <w:tcPr>
            <w:tcW w:w="1710" w:type="dxa"/>
          </w:tcPr>
          <w:p w14:paraId="470D21C8" w14:textId="77777777" w:rsidR="00DE5098" w:rsidRDefault="00DE5098" w:rsidP="0092193C">
            <w:r>
              <w:t>Awareness of WHC and importance of cancer screening</w:t>
            </w:r>
          </w:p>
        </w:tc>
        <w:tc>
          <w:tcPr>
            <w:tcW w:w="1710" w:type="dxa"/>
          </w:tcPr>
          <w:p w14:paraId="5DD5DF3B" w14:textId="77777777" w:rsidR="00DE5098" w:rsidRDefault="00DE5098" w:rsidP="0092193C">
            <w:r w:rsidRPr="00D31171">
              <w:t>Provide a report to the state by the 15th of each month</w:t>
            </w:r>
          </w:p>
        </w:tc>
        <w:tc>
          <w:tcPr>
            <w:tcW w:w="1530" w:type="dxa"/>
          </w:tcPr>
          <w:p w14:paraId="70E1B1A6" w14:textId="77777777" w:rsidR="00DE5098" w:rsidRDefault="00DE5098" w:rsidP="0092193C">
            <w:r>
              <w:t>Women aged 40-64</w:t>
            </w:r>
          </w:p>
        </w:tc>
        <w:tc>
          <w:tcPr>
            <w:tcW w:w="1710" w:type="dxa"/>
          </w:tcPr>
          <w:p w14:paraId="1D6917A1" w14:textId="77777777" w:rsidR="00DE5098" w:rsidRDefault="00DE5098" w:rsidP="0092193C">
            <w:r>
              <w:t># of public education activities conducted</w:t>
            </w:r>
          </w:p>
          <w:p w14:paraId="63BC4BBC" w14:textId="77777777" w:rsidR="00DE5098" w:rsidRDefault="00DE5098" w:rsidP="0092193C">
            <w:r>
              <w:t># of outreach activities conducted</w:t>
            </w:r>
          </w:p>
        </w:tc>
        <w:tc>
          <w:tcPr>
            <w:tcW w:w="1818" w:type="dxa"/>
          </w:tcPr>
          <w:p w14:paraId="49B259BE" w14:textId="77777777" w:rsidR="00DE5098" w:rsidRDefault="00DE5098" w:rsidP="0092193C">
            <w:r>
              <w:t>Pre-</w:t>
            </w:r>
            <w:proofErr w:type="spellStart"/>
            <w:r>
              <w:t>CaST</w:t>
            </w:r>
            <w:proofErr w:type="spellEnd"/>
            <w:r>
              <w:t xml:space="preserve">, </w:t>
            </w:r>
            <w:proofErr w:type="spellStart"/>
            <w:r>
              <w:t>CaST</w:t>
            </w:r>
            <w:proofErr w:type="spellEnd"/>
            <w:r>
              <w:t>-Referral Source</w:t>
            </w:r>
          </w:p>
        </w:tc>
      </w:tr>
      <w:tr w:rsidR="00DE5098" w14:paraId="26148581" w14:textId="77777777" w:rsidTr="0092193C">
        <w:tc>
          <w:tcPr>
            <w:tcW w:w="2088" w:type="dxa"/>
            <w:vMerge/>
          </w:tcPr>
          <w:p w14:paraId="09986C4A" w14:textId="77777777" w:rsidR="00DE5098" w:rsidRPr="005E6591" w:rsidRDefault="00DE5098" w:rsidP="0092193C">
            <w:pPr>
              <w:rPr>
                <w:b/>
              </w:rPr>
            </w:pPr>
          </w:p>
        </w:tc>
        <w:tc>
          <w:tcPr>
            <w:tcW w:w="2610" w:type="dxa"/>
          </w:tcPr>
          <w:p w14:paraId="377F150C" w14:textId="77777777" w:rsidR="00DE5098" w:rsidRDefault="00DE5098" w:rsidP="0092193C">
            <w:r>
              <w:t xml:space="preserve">Utilize small /social media including rack cards, </w:t>
            </w:r>
            <w:proofErr w:type="gramStart"/>
            <w:r>
              <w:t>website</w:t>
            </w:r>
            <w:proofErr w:type="gramEnd"/>
            <w:r>
              <w:t xml:space="preserve">, and Facebook </w:t>
            </w:r>
            <w:proofErr w:type="gramStart"/>
            <w:r>
              <w:t>page</w:t>
            </w:r>
            <w:proofErr w:type="gramEnd"/>
            <w:r>
              <w:t xml:space="preserve"> to promote screening services, especially during cancer awareness months</w:t>
            </w:r>
          </w:p>
        </w:tc>
        <w:tc>
          <w:tcPr>
            <w:tcW w:w="1710" w:type="dxa"/>
          </w:tcPr>
          <w:p w14:paraId="21572FBF" w14:textId="77777777" w:rsidR="00DE5098" w:rsidRDefault="00DE5098" w:rsidP="0092193C">
            <w:r w:rsidRPr="00D31171">
              <w:t>Awareness of WHC and importance of cancer screening</w:t>
            </w:r>
          </w:p>
        </w:tc>
        <w:tc>
          <w:tcPr>
            <w:tcW w:w="1710" w:type="dxa"/>
          </w:tcPr>
          <w:p w14:paraId="28CF89AE" w14:textId="77777777" w:rsidR="00DE5098" w:rsidRDefault="00DE5098" w:rsidP="0092193C">
            <w:r w:rsidRPr="00D31171">
              <w:t>Provide a report to the state by the 15th of each month</w:t>
            </w:r>
          </w:p>
        </w:tc>
        <w:tc>
          <w:tcPr>
            <w:tcW w:w="1530" w:type="dxa"/>
          </w:tcPr>
          <w:p w14:paraId="3CE1A324" w14:textId="77777777" w:rsidR="00DE5098" w:rsidRDefault="00DE5098" w:rsidP="0092193C">
            <w:r w:rsidRPr="00D31171">
              <w:t>Women aged 40-64</w:t>
            </w:r>
          </w:p>
        </w:tc>
        <w:tc>
          <w:tcPr>
            <w:tcW w:w="1710" w:type="dxa"/>
          </w:tcPr>
          <w:p w14:paraId="373C6822" w14:textId="77777777" w:rsidR="00DE5098" w:rsidRDefault="00DE5098" w:rsidP="0092193C">
            <w:r>
              <w:t>Hit rate of small/social media</w:t>
            </w:r>
          </w:p>
        </w:tc>
        <w:tc>
          <w:tcPr>
            <w:tcW w:w="1818" w:type="dxa"/>
          </w:tcPr>
          <w:p w14:paraId="2373A1D7" w14:textId="77777777" w:rsidR="00DE5098" w:rsidRDefault="00DE5098" w:rsidP="0092193C">
            <w:r w:rsidRPr="0092042D">
              <w:t>Pre-</w:t>
            </w:r>
            <w:proofErr w:type="spellStart"/>
            <w:r w:rsidRPr="0092042D">
              <w:t>CaST</w:t>
            </w:r>
            <w:proofErr w:type="spellEnd"/>
            <w:r w:rsidRPr="0092042D">
              <w:t xml:space="preserve">, </w:t>
            </w:r>
            <w:proofErr w:type="spellStart"/>
            <w:r w:rsidRPr="0092042D">
              <w:t>CaST</w:t>
            </w:r>
            <w:proofErr w:type="spellEnd"/>
            <w:r w:rsidRPr="0092042D">
              <w:t>-Referral Source</w:t>
            </w:r>
          </w:p>
        </w:tc>
      </w:tr>
      <w:tr w:rsidR="00DE5098" w14:paraId="0BD3ED19" w14:textId="77777777" w:rsidTr="0092193C">
        <w:tc>
          <w:tcPr>
            <w:tcW w:w="2088" w:type="dxa"/>
            <w:vMerge/>
          </w:tcPr>
          <w:p w14:paraId="7C527BE1" w14:textId="77777777" w:rsidR="00DE5098" w:rsidRPr="005E6591" w:rsidRDefault="00DE5098" w:rsidP="0092193C">
            <w:pPr>
              <w:rPr>
                <w:b/>
              </w:rPr>
            </w:pPr>
          </w:p>
        </w:tc>
        <w:tc>
          <w:tcPr>
            <w:tcW w:w="2610" w:type="dxa"/>
          </w:tcPr>
          <w:p w14:paraId="036754AA" w14:textId="77777777" w:rsidR="00DE5098" w:rsidRPr="0083790A" w:rsidRDefault="00DE5098" w:rsidP="0092193C">
            <w:r w:rsidRPr="009A5485">
              <w:t>Conduct one mailing of educational materials to WHC client list on ACA before new enrollment period</w:t>
            </w:r>
          </w:p>
        </w:tc>
        <w:tc>
          <w:tcPr>
            <w:tcW w:w="1710" w:type="dxa"/>
          </w:tcPr>
          <w:p w14:paraId="2E279CDB" w14:textId="77777777" w:rsidR="00DE5098" w:rsidRDefault="00DE5098" w:rsidP="0092193C">
            <w:r w:rsidRPr="009A5485">
              <w:t>Educational postcards mailed</w:t>
            </w:r>
            <w:r>
              <w:t xml:space="preserve"> to promote enrollment in an insurance product</w:t>
            </w:r>
          </w:p>
        </w:tc>
        <w:tc>
          <w:tcPr>
            <w:tcW w:w="1710" w:type="dxa"/>
          </w:tcPr>
          <w:p w14:paraId="40B93FA5" w14:textId="77777777" w:rsidR="00DE5098" w:rsidRDefault="00DE5098" w:rsidP="0092193C">
            <w:r w:rsidRPr="009A5485">
              <w:t>By October, 2014</w:t>
            </w:r>
          </w:p>
        </w:tc>
        <w:tc>
          <w:tcPr>
            <w:tcW w:w="1530" w:type="dxa"/>
          </w:tcPr>
          <w:p w14:paraId="1DCB7EBA" w14:textId="77777777" w:rsidR="00DE5098" w:rsidRDefault="00DE5098" w:rsidP="0092193C">
            <w:r>
              <w:t>All WHC women</w:t>
            </w:r>
          </w:p>
        </w:tc>
        <w:tc>
          <w:tcPr>
            <w:tcW w:w="1710" w:type="dxa"/>
          </w:tcPr>
          <w:p w14:paraId="22C95A9F" w14:textId="77777777" w:rsidR="00DE5098" w:rsidRDefault="00DE5098" w:rsidP="0092193C">
            <w:r>
              <w:t># of e</w:t>
            </w:r>
            <w:r w:rsidRPr="009A5485">
              <w:t>ducational postcards mailed</w:t>
            </w:r>
          </w:p>
          <w:p w14:paraId="21A65051" w14:textId="77777777" w:rsidR="00DE5098" w:rsidRDefault="00DE5098" w:rsidP="0092193C">
            <w:r>
              <w:t># of women who transitioned into Medicaid</w:t>
            </w:r>
          </w:p>
        </w:tc>
        <w:tc>
          <w:tcPr>
            <w:tcW w:w="1818" w:type="dxa"/>
          </w:tcPr>
          <w:p w14:paraId="04640301" w14:textId="77777777" w:rsidR="00DE5098" w:rsidRDefault="00DE5098" w:rsidP="0092193C">
            <w:r>
              <w:t>Program data</w:t>
            </w:r>
          </w:p>
        </w:tc>
      </w:tr>
    </w:tbl>
    <w:p w14:paraId="5C3B803E" w14:textId="77777777" w:rsidR="00DE5098" w:rsidRDefault="00DE5098" w:rsidP="009C6E1C">
      <w:pPr>
        <w:spacing w:after="0" w:line="240" w:lineRule="auto"/>
        <w:rPr>
          <w:b/>
          <w:sz w:val="24"/>
        </w:rPr>
      </w:pPr>
    </w:p>
    <w:p w14:paraId="71B3B226" w14:textId="77777777" w:rsidR="00DE5098" w:rsidRDefault="00DE5098" w:rsidP="009C6E1C">
      <w:pPr>
        <w:spacing w:after="0" w:line="240" w:lineRule="auto"/>
        <w:rPr>
          <w:b/>
          <w:sz w:val="24"/>
        </w:rPr>
      </w:pPr>
    </w:p>
    <w:p w14:paraId="15C63DAA" w14:textId="77777777" w:rsidR="004F57BE" w:rsidRDefault="004F57BE" w:rsidP="00D31A49">
      <w:pPr>
        <w:spacing w:after="0" w:line="240" w:lineRule="auto"/>
      </w:pPr>
    </w:p>
    <w:sectPr w:rsidR="004F57BE" w:rsidSect="00ED5E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A7BE" w14:textId="77777777" w:rsidR="00F25992" w:rsidRDefault="00F25992" w:rsidP="005732AC">
      <w:pPr>
        <w:spacing w:after="0" w:line="240" w:lineRule="auto"/>
      </w:pPr>
      <w:r>
        <w:separator/>
      </w:r>
    </w:p>
  </w:endnote>
  <w:endnote w:type="continuationSeparator" w:id="0">
    <w:p w14:paraId="4E4D8B4E" w14:textId="77777777" w:rsidR="00F25992" w:rsidRDefault="00F25992" w:rsidP="0057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F1A2" w14:textId="77777777" w:rsidR="009D4DF7" w:rsidRDefault="009D4D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2693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5914A" w14:textId="77777777" w:rsidR="005732AC" w:rsidRDefault="005732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C3C836" w14:textId="77777777" w:rsidR="005732AC" w:rsidRDefault="005732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DB14" w14:textId="77777777" w:rsidR="009D4DF7" w:rsidRDefault="009D4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208D" w14:textId="77777777" w:rsidR="00F25992" w:rsidRDefault="00F25992" w:rsidP="005732AC">
      <w:pPr>
        <w:spacing w:after="0" w:line="240" w:lineRule="auto"/>
      </w:pPr>
      <w:r>
        <w:separator/>
      </w:r>
    </w:p>
  </w:footnote>
  <w:footnote w:type="continuationSeparator" w:id="0">
    <w:p w14:paraId="3822118E" w14:textId="77777777" w:rsidR="00F25992" w:rsidRDefault="00F25992" w:rsidP="0057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C0B9" w14:textId="77777777" w:rsidR="009D4DF7" w:rsidRDefault="009D4D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DD17" w14:textId="77777777" w:rsidR="00E41C3B" w:rsidRDefault="00E41C3B" w:rsidP="00E41C3B">
    <w:pPr>
      <w:framePr w:hSpace="180" w:wrap="around" w:vAnchor="page" w:hAnchor="margin" w:xAlign="right" w:y="177"/>
      <w:spacing w:after="0" w:line="240" w:lineRule="auto"/>
      <w:jc w:val="center"/>
      <w:rPr>
        <w:rFonts w:ascii="Arial" w:hAnsi="Arial" w:cs="Arial"/>
        <w:b/>
        <w:sz w:val="20"/>
        <w:szCs w:val="20"/>
      </w:rPr>
    </w:pPr>
  </w:p>
  <w:p w14:paraId="0F36369B" w14:textId="77777777" w:rsidR="00E41C3B" w:rsidRDefault="00E41C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3941" w14:textId="77777777" w:rsidR="009D4DF7" w:rsidRDefault="009D4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32"/>
    <w:rsid w:val="000328D1"/>
    <w:rsid w:val="000B1405"/>
    <w:rsid w:val="000D385E"/>
    <w:rsid w:val="00147EB8"/>
    <w:rsid w:val="001D1D95"/>
    <w:rsid w:val="0031596F"/>
    <w:rsid w:val="00344E7D"/>
    <w:rsid w:val="003E68F9"/>
    <w:rsid w:val="00482FCE"/>
    <w:rsid w:val="0048392F"/>
    <w:rsid w:val="00492A14"/>
    <w:rsid w:val="004A48C5"/>
    <w:rsid w:val="004B0400"/>
    <w:rsid w:val="004B3F4C"/>
    <w:rsid w:val="004D0533"/>
    <w:rsid w:val="004D47B3"/>
    <w:rsid w:val="004F57BE"/>
    <w:rsid w:val="00520FAF"/>
    <w:rsid w:val="005732AC"/>
    <w:rsid w:val="00583341"/>
    <w:rsid w:val="005F3C2C"/>
    <w:rsid w:val="00654E1B"/>
    <w:rsid w:val="00680CC5"/>
    <w:rsid w:val="006C1A50"/>
    <w:rsid w:val="006C7423"/>
    <w:rsid w:val="006D5E2D"/>
    <w:rsid w:val="007103F6"/>
    <w:rsid w:val="00744266"/>
    <w:rsid w:val="0075194A"/>
    <w:rsid w:val="007B5C82"/>
    <w:rsid w:val="00817460"/>
    <w:rsid w:val="00837D89"/>
    <w:rsid w:val="00854D08"/>
    <w:rsid w:val="0089497D"/>
    <w:rsid w:val="008A21A5"/>
    <w:rsid w:val="008D34B4"/>
    <w:rsid w:val="00901A5C"/>
    <w:rsid w:val="009138EA"/>
    <w:rsid w:val="0095142F"/>
    <w:rsid w:val="00963CCA"/>
    <w:rsid w:val="009C6E1C"/>
    <w:rsid w:val="009D4DF7"/>
    <w:rsid w:val="00A43F7F"/>
    <w:rsid w:val="00AB22F8"/>
    <w:rsid w:val="00AB4D51"/>
    <w:rsid w:val="00AB5C3B"/>
    <w:rsid w:val="00AB5D39"/>
    <w:rsid w:val="00AE6163"/>
    <w:rsid w:val="00AF1666"/>
    <w:rsid w:val="00B30482"/>
    <w:rsid w:val="00B31DBC"/>
    <w:rsid w:val="00B32C20"/>
    <w:rsid w:val="00B80BF1"/>
    <w:rsid w:val="00BA1EA1"/>
    <w:rsid w:val="00BD09A3"/>
    <w:rsid w:val="00C0392E"/>
    <w:rsid w:val="00C07CB8"/>
    <w:rsid w:val="00C251A0"/>
    <w:rsid w:val="00C60D01"/>
    <w:rsid w:val="00C74F1F"/>
    <w:rsid w:val="00CA3C55"/>
    <w:rsid w:val="00CB0043"/>
    <w:rsid w:val="00CB55F6"/>
    <w:rsid w:val="00CC436E"/>
    <w:rsid w:val="00CD1173"/>
    <w:rsid w:val="00CE175B"/>
    <w:rsid w:val="00D31A49"/>
    <w:rsid w:val="00D73F4C"/>
    <w:rsid w:val="00DE4CFF"/>
    <w:rsid w:val="00DE5098"/>
    <w:rsid w:val="00DF7331"/>
    <w:rsid w:val="00E41C3B"/>
    <w:rsid w:val="00ED5E5C"/>
    <w:rsid w:val="00F03032"/>
    <w:rsid w:val="00F03111"/>
    <w:rsid w:val="00F25992"/>
    <w:rsid w:val="00F6253C"/>
    <w:rsid w:val="00F95B45"/>
    <w:rsid w:val="00FA5129"/>
    <w:rsid w:val="00FB3C6A"/>
    <w:rsid w:val="00FB6A52"/>
    <w:rsid w:val="00FC7718"/>
    <w:rsid w:val="00FD0A1C"/>
    <w:rsid w:val="103D9806"/>
    <w:rsid w:val="16EC5328"/>
    <w:rsid w:val="1F6E52F6"/>
    <w:rsid w:val="215FAB01"/>
    <w:rsid w:val="24687128"/>
    <w:rsid w:val="25EEEA1A"/>
    <w:rsid w:val="290F5119"/>
    <w:rsid w:val="2E569BB1"/>
    <w:rsid w:val="349D30D5"/>
    <w:rsid w:val="4FA9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3245D"/>
  <w15:docId w15:val="{2432B890-CE0C-44FD-ABB2-BA841ED2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0303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3032"/>
    <w:rPr>
      <w:rFonts w:ascii="Consolas" w:hAnsi="Consolas" w:cs="Consolas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B30482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5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4F57BE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2AC"/>
  </w:style>
  <w:style w:type="paragraph" w:styleId="Footer">
    <w:name w:val="footer"/>
    <w:basedOn w:val="Normal"/>
    <w:link w:val="FooterChar"/>
    <w:uiPriority w:val="99"/>
    <w:unhideWhenUsed/>
    <w:rsid w:val="005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2AC"/>
  </w:style>
  <w:style w:type="character" w:styleId="Hyperlink">
    <w:name w:val="Hyperlink"/>
    <w:basedOn w:val="DefaultParagraphFont"/>
    <w:uiPriority w:val="99"/>
    <w:unhideWhenUsed/>
    <w:rsid w:val="007103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3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C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3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7934575B8544D801581D250394F66" ma:contentTypeVersion="0" ma:contentTypeDescription="Create a new document." ma:contentTypeScope="" ma:versionID="fb3f27429f5a626a9af76f51172895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D87F6-DAFF-4D20-B932-4FEDAE22D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1706F0-CE28-41AB-9222-609D37F71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4C61E-4A00-4B36-961F-B04F1A510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mmorales</dc:creator>
  <cp:lastModifiedBy>Diana Marchetti</cp:lastModifiedBy>
  <cp:revision>2</cp:revision>
  <dcterms:created xsi:type="dcterms:W3CDTF">2026-03-05T20:21:00Z</dcterms:created>
  <dcterms:modified xsi:type="dcterms:W3CDTF">2026-03-05T20:21:00Z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0x0101002047934575B8544D801581D250394F66</vt:lpwstr>
  </property>
</Properties>
</file>